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4A55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B5060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ANEXO I</w:t>
      </w:r>
    </w:p>
    <w:p w:rsidR="00506C14" w:rsidRPr="00506C14" w:rsidRDefault="00506C14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506C14">
        <w:rPr>
          <w:rFonts w:asciiTheme="minorHAnsi" w:eastAsia="Arial" w:hAnsiTheme="minorHAnsi" w:cstheme="minorHAnsi"/>
          <w:b/>
          <w:sz w:val="24"/>
          <w:szCs w:val="24"/>
        </w:rPr>
        <w:t xml:space="preserve">               </w:t>
      </w:r>
      <w:r w:rsidR="00E4632F">
        <w:rPr>
          <w:rFonts w:asciiTheme="minorHAnsi" w:eastAsia="Arial" w:hAnsiTheme="minorHAnsi" w:cstheme="minorHAnsi"/>
          <w:b/>
          <w:sz w:val="24"/>
          <w:szCs w:val="24"/>
        </w:rPr>
        <w:t xml:space="preserve">                                      </w:t>
      </w:r>
      <w:r w:rsidRPr="00506C14">
        <w:rPr>
          <w:rFonts w:asciiTheme="minorHAnsi" w:eastAsia="Arial" w:hAnsiTheme="minorHAnsi" w:cstheme="minorHAnsi"/>
          <w:b/>
          <w:sz w:val="24"/>
          <w:szCs w:val="24"/>
        </w:rPr>
        <w:t xml:space="preserve"> PLANO DE TRABALHO SIMPLIFICADO</w:t>
      </w:r>
    </w:p>
    <w:p w:rsidR="00056D6E" w:rsidRPr="00322909" w:rsidRDefault="00D16D98">
      <w:pPr>
        <w:pStyle w:val="Ttulo1"/>
        <w:numPr>
          <w:ilvl w:val="0"/>
          <w:numId w:val="1"/>
        </w:numPr>
        <w:tabs>
          <w:tab w:val="left" w:pos="284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 xml:space="preserve">DADOS DO PROJETO </w:t>
      </w:r>
    </w:p>
    <w:p w:rsidR="00056D6E" w:rsidRPr="00322909" w:rsidRDefault="00D16D98" w:rsidP="00506C14">
      <w:pPr>
        <w:pStyle w:val="Ttulo1"/>
        <w:tabs>
          <w:tab w:val="left" w:pos="284"/>
        </w:tabs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Nome do Projeto:</w:t>
      </w:r>
      <w:r w:rsidR="00506C14">
        <w:rPr>
          <w:rFonts w:asciiTheme="minorHAnsi" w:eastAsia="Arial" w:hAnsiTheme="minorHAnsi" w:cstheme="minorHAnsi"/>
          <w:sz w:val="24"/>
          <w:szCs w:val="24"/>
        </w:rPr>
        <w:t xml:space="preserve"> ____________________________________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Escolha a categoria a que vai concorrer:</w:t>
      </w:r>
      <w:r w:rsidR="00506C14">
        <w:rPr>
          <w:rFonts w:asciiTheme="minorHAnsi" w:eastAsia="Arial" w:hAnsiTheme="minorHAnsi" w:cstheme="minorHAnsi"/>
          <w:sz w:val="24"/>
          <w:szCs w:val="24"/>
        </w:rPr>
        <w:t xml:space="preserve"> __________________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0" w:name="_heading=h.6w2ng67kdcjn" w:colFirst="0" w:colLast="0"/>
      <w:bookmarkEnd w:id="0"/>
      <w:r w:rsidRPr="00322909">
        <w:rPr>
          <w:rFonts w:asciiTheme="minorHAnsi" w:eastAsia="Arial" w:hAnsiTheme="minorHAnsi" w:cstheme="minorHAnsi"/>
          <w:sz w:val="24"/>
          <w:szCs w:val="24"/>
        </w:rPr>
        <w:t>Quais atividades e/ou produtos estão previstos no seu projeto? Por favor, quantifique.</w:t>
      </w:r>
    </w:p>
    <w:p w:rsidR="00056D6E" w:rsidRPr="00322909" w:rsidRDefault="00FE0D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>(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Bolsa de estudos</w:t>
      </w:r>
      <w:r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Bolsa para desenvolvimento de processos criativos </w:t>
      </w:r>
    </w:p>
    <w:p w:rsidR="00056D6E" w:rsidRPr="00322909" w:rsidRDefault="00FE0D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Campanha de comunicação</w:t>
      </w:r>
      <w:r w:rsidR="00230420">
        <w:rPr>
          <w:rFonts w:asciiTheme="minorHAnsi" w:eastAsia="Arial" w:hAnsiTheme="minorHAnsi" w:cstheme="minorHAnsi"/>
          <w:sz w:val="24"/>
          <w:szCs w:val="24"/>
        </w:rPr>
        <w:t xml:space="preserve"> (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Capacitação </w:t>
      </w:r>
      <w:r w:rsidR="00230420">
        <w:rPr>
          <w:rFonts w:asciiTheme="minorHAnsi" w:eastAsia="Arial" w:hAnsiTheme="minorHAnsi" w:cstheme="minorHAnsi"/>
          <w:sz w:val="24"/>
          <w:szCs w:val="24"/>
        </w:rPr>
        <w:t xml:space="preserve">(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Catálogo </w:t>
      </w:r>
      <w:r w:rsidR="00913A33">
        <w:rPr>
          <w:rFonts w:asciiTheme="minorHAnsi" w:eastAsia="Arial" w:hAnsiTheme="minorHAnsi" w:cstheme="minorHAnsi"/>
          <w:sz w:val="24"/>
          <w:szCs w:val="24"/>
        </w:rPr>
        <w:t xml:space="preserve">(  ) </w:t>
      </w:r>
      <w:proofErr w:type="spell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Cine-clube</w:t>
      </w:r>
      <w:proofErr w:type="spell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13A33"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Concerto </w:t>
      </w:r>
      <w:r w:rsidR="00913A3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Cortejo </w:t>
      </w:r>
    </w:p>
    <w:p w:rsidR="00056D6E" w:rsidRPr="00322909" w:rsidRDefault="00913A3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Curso livre </w:t>
      </w:r>
      <w:r w:rsidR="00700E15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Curso regular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Desfile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Documentário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proofErr w:type="spell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Ebook</w:t>
      </w:r>
      <w:proofErr w:type="spell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00E15">
        <w:rPr>
          <w:rFonts w:asciiTheme="minorHAnsi" w:eastAsia="Arial" w:hAnsiTheme="minorHAnsi" w:cstheme="minorHAnsi"/>
          <w:sz w:val="24"/>
          <w:szCs w:val="24"/>
        </w:rPr>
        <w:t xml:space="preserve"> 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Encontro </w:t>
      </w:r>
      <w:r w:rsidR="00700E15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Espetáculo </w:t>
      </w:r>
    </w:p>
    <w:p w:rsidR="00056D6E" w:rsidRPr="00322909" w:rsidRDefault="00700E15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Evento cultural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Evento institucional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 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Exibição Exposição 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Feira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  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Festival </w:t>
      </w:r>
      <w:r w:rsidR="00055DCD">
        <w:rPr>
          <w:rFonts w:asciiTheme="minorHAnsi" w:eastAsia="Arial" w:hAnsiTheme="minorHAnsi" w:cstheme="minorHAnsi"/>
          <w:sz w:val="24"/>
          <w:szCs w:val="24"/>
        </w:rPr>
        <w:t xml:space="preserve">( 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Filme </w:t>
      </w:r>
    </w:p>
    <w:p w:rsidR="00056D6E" w:rsidRPr="00322909" w:rsidRDefault="00055DCD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 Fomento(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Fotografia </w:t>
      </w:r>
      <w:r>
        <w:rPr>
          <w:rFonts w:asciiTheme="minorHAnsi" w:eastAsia="Arial" w:hAnsiTheme="minorHAnsi" w:cstheme="minorHAnsi"/>
          <w:sz w:val="24"/>
          <w:szCs w:val="24"/>
        </w:rPr>
        <w:t xml:space="preserve">(    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Intercâmbio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Jogo Live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)Livro(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Mostra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)Música(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Espetáculo </w:t>
      </w:r>
    </w:p>
    <w:p w:rsidR="009029B0" w:rsidRDefault="00055DCD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Musical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Obra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Oficina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Palestra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Performance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Pesquisa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proofErr w:type="spellStart"/>
      <w:r w:rsidR="00D16D98" w:rsidRPr="00322909">
        <w:rPr>
          <w:rFonts w:asciiTheme="minorHAnsi" w:eastAsia="Arial" w:hAnsiTheme="minorHAnsi" w:cstheme="minorHAnsi"/>
          <w:sz w:val="24"/>
          <w:szCs w:val="24"/>
        </w:rPr>
        <w:t>Podcast</w:t>
      </w:r>
      <w:proofErr w:type="spellEnd"/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34E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Premiação</w:t>
      </w:r>
    </w:p>
    <w:p w:rsidR="009029B0" w:rsidRDefault="00E34E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9029B0">
        <w:rPr>
          <w:rFonts w:asciiTheme="minorHAnsi" w:eastAsia="Arial" w:hAnsiTheme="minorHAnsi" w:cstheme="minorHAnsi"/>
          <w:sz w:val="24"/>
          <w:szCs w:val="24"/>
        </w:rPr>
        <w:t xml:space="preserve">Produção audiovisual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Produção de arte digital</w:t>
      </w:r>
      <w:r w:rsidR="009029B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Produção de publicações </w:t>
      </w:r>
      <w:r w:rsidR="009029B0">
        <w:rPr>
          <w:rFonts w:asciiTheme="minorHAnsi" w:eastAsia="Arial" w:hAnsiTheme="minorHAnsi" w:cstheme="minorHAnsi"/>
          <w:sz w:val="24"/>
          <w:szCs w:val="24"/>
        </w:rPr>
        <w:t xml:space="preserve">(   )Produção </w:t>
      </w:r>
    </w:p>
    <w:p w:rsidR="00056D6E" w:rsidRPr="00322909" w:rsidRDefault="009029B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musical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Produção radiofônica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Produtos artesanais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Programa de rádio </w:t>
      </w:r>
      <w:r w:rsidR="00780890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Projeto</w:t>
      </w:r>
    </w:p>
    <w:p w:rsidR="00056D6E" w:rsidRPr="00322909" w:rsidRDefault="0078089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Publicação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Reforma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Relatório de pesquisa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Residência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Restauro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Roda de samba</w:t>
      </w:r>
    </w:p>
    <w:p w:rsidR="00056D6E" w:rsidRPr="00322909" w:rsidRDefault="00780890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Roteiro cinematográfico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Seminário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Site Single</w:t>
      </w:r>
      <w:r w:rsidR="005113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Texto teatral </w:t>
      </w:r>
      <w:r w:rsidR="0051135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Tombamento, Registro </w:t>
      </w:r>
    </w:p>
    <w:p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Vídeo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Visita espontânea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Visita mediada programada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Visita programada</w:t>
      </w:r>
      <w:r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Vivência</w:t>
      </w:r>
    </w:p>
    <w:p w:rsidR="00113F81" w:rsidRDefault="00D16D98" w:rsidP="00113F81">
      <w:pPr>
        <w:tabs>
          <w:tab w:val="left" w:pos="3998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Outro(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>a)s: _____________________________________________</w:t>
      </w:r>
      <w:bookmarkStart w:id="1" w:name="_heading=h.orx0dd5pu1a9" w:colFirst="0" w:colLast="0"/>
      <w:bookmarkEnd w:id="1"/>
    </w:p>
    <w:p w:rsidR="00056D6E" w:rsidRPr="00113F81" w:rsidRDefault="00D16D98" w:rsidP="00113F81">
      <w:pPr>
        <w:tabs>
          <w:tab w:val="left" w:pos="3998"/>
        </w:tabs>
        <w:rPr>
          <w:rFonts w:asciiTheme="minorHAnsi" w:eastAsia="Arial" w:hAnsiTheme="minorHAnsi" w:cstheme="minorHAnsi"/>
          <w:b/>
          <w:sz w:val="24"/>
          <w:szCs w:val="24"/>
        </w:rPr>
      </w:pPr>
      <w:r w:rsidRPr="00113F81">
        <w:rPr>
          <w:rFonts w:asciiTheme="minorHAnsi" w:eastAsia="Arial" w:hAnsiTheme="minorHAnsi" w:cstheme="minorHAnsi"/>
          <w:b/>
          <w:sz w:val="24"/>
          <w:szCs w:val="24"/>
        </w:rPr>
        <w:t>Quais são as principais áreas de atuação do projeto?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(Marque entre 1 e 3 principais áreas da cultura que seu projeto alcança:)</w:t>
      </w:r>
    </w:p>
    <w:p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Curta Ficção Curta Animação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Curta Documentário Videoclipes</w:t>
      </w:r>
      <w:r>
        <w:rPr>
          <w:rFonts w:asciiTheme="minorHAnsi" w:eastAsia="Arial" w:hAnsiTheme="minorHAnsi" w:cstheme="minorHAnsi"/>
          <w:sz w:val="24"/>
          <w:szCs w:val="24"/>
        </w:rPr>
        <w:t xml:space="preserve">(   )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Desenvolvimento de Roteiro </w:t>
      </w:r>
    </w:p>
    <w:p w:rsidR="00056D6E" w:rsidRPr="00322909" w:rsidRDefault="0051135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Capacitação,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Formação Apoio a Sala de Cinema </w:t>
      </w:r>
      <w:r w:rsidR="00236C9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Apoio a Cine Clube </w:t>
      </w:r>
      <w:r w:rsidR="00236C93"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Artesanato</w:t>
      </w:r>
    </w:p>
    <w:p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Teatro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Dança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Culturas Populares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Música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LGBTQIA+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Literatura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Quilombolas </w:t>
      </w:r>
    </w:p>
    <w:p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Capoeira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Grupo Junino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Paixão de Cristo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Artes Plásticas/Artes Visuais/Fotografia </w:t>
      </w:r>
    </w:p>
    <w:p w:rsidR="00056D6E" w:rsidRPr="00322909" w:rsidRDefault="00236C93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Circo</w:t>
      </w:r>
      <w:r>
        <w:rPr>
          <w:rFonts w:asciiTheme="minorHAnsi" w:eastAsia="Arial" w:hAnsiTheme="minorHAnsi" w:cstheme="minorHAnsi"/>
          <w:sz w:val="24"/>
          <w:szCs w:val="24"/>
        </w:rPr>
        <w:t xml:space="preserve"> 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Humor/Performance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Manutenção de espaços Bloco Carnavalesco </w:t>
      </w:r>
      <w:r>
        <w:rPr>
          <w:rFonts w:asciiTheme="minorHAnsi" w:eastAsia="Arial" w:hAnsiTheme="minorHAnsi" w:cstheme="minorHAnsi"/>
          <w:sz w:val="24"/>
          <w:szCs w:val="24"/>
        </w:rPr>
        <w:t>(   )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Fanfarras</w:t>
      </w:r>
    </w:p>
    <w:p w:rsidR="00056D6E" w:rsidRPr="00F90559" w:rsidRDefault="00D16D98" w:rsidP="005121C8">
      <w:pPr>
        <w:tabs>
          <w:tab w:val="left" w:pos="3995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Outro(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>a)s: __________________________________________________</w:t>
      </w:r>
      <w:r w:rsidRPr="00322909">
        <w:rPr>
          <w:rFonts w:asciiTheme="minorHAnsi" w:eastAsia="Arial" w:hAnsiTheme="minorHAnsi" w:cstheme="minorHAnsi"/>
          <w:sz w:val="24"/>
          <w:szCs w:val="24"/>
        </w:rPr>
        <w:tab/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lastRenderedPageBreak/>
        <w:t>Descrição do projeto</w:t>
      </w:r>
    </w:p>
    <w:p w:rsidR="00056D6E" w:rsidRPr="008A3326" w:rsidRDefault="00D16D98">
      <w:pPr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8A3326">
        <w:rPr>
          <w:rFonts w:asciiTheme="minorHAnsi" w:eastAsia="Arial" w:hAnsiTheme="minorHAnsi" w:cstheme="minorHAnsi"/>
          <w:color w:val="FF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FF158E" w:rsidRPr="00322909" w:rsidRDefault="00FF158E" w:rsidP="00FF158E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Justificativa</w:t>
      </w:r>
    </w:p>
    <w:p w:rsidR="00FF158E" w:rsidRPr="008A3326" w:rsidRDefault="008A3326">
      <w:pPr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8A3326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>Na </w:t>
      </w:r>
      <w:r w:rsidRPr="008A3326">
        <w:rPr>
          <w:rFonts w:asciiTheme="minorHAnsi" w:hAnsiTheme="minorHAnsi" w:cstheme="minorHAnsi"/>
          <w:color w:val="FF0000"/>
          <w:sz w:val="24"/>
          <w:szCs w:val="24"/>
        </w:rPr>
        <w:t>justificativa deve</w:t>
      </w:r>
      <w:r w:rsidRPr="008A3326"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  <w:t>-se indicar: a) Relevância da pesquisa: prática e intelectual; b) Contribuições para compreensão ou solução do problema que poderá advir com a realização de tal pesquisa; c) Estado da arte, estágio de desenvolvimento do tema proposto, como vem sendo tratado na literatura</w:t>
      </w:r>
      <w:r w:rsidRPr="008A3326">
        <w:rPr>
          <w:rFonts w:ascii="Arial" w:hAnsi="Arial" w:cs="Arial"/>
          <w:color w:val="FF0000"/>
          <w:sz w:val="30"/>
          <w:szCs w:val="30"/>
          <w:shd w:val="clear" w:color="auto" w:fill="FFFFFF"/>
        </w:rPr>
        <w:t>.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Objetivos do projeto</w:t>
      </w:r>
    </w:p>
    <w:p w:rsidR="004A4E87" w:rsidRPr="008A3326" w:rsidRDefault="00D16D98">
      <w:pPr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8A3326">
        <w:rPr>
          <w:rFonts w:asciiTheme="minorHAnsi" w:eastAsia="Arial" w:hAnsiTheme="minorHAnsi" w:cstheme="minorHAnsi"/>
          <w:color w:val="FF0000"/>
          <w:sz w:val="24"/>
          <w:szCs w:val="24"/>
        </w:rPr>
        <w:t>(Neste campo, você deve propor objetivos (gerais e específicos) para o seu projeto, ou seja, deve informar o que você pretende alcançar com a realização do projeto. É importante que você seja breve e proponha entre três a cinco objetivos.)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2" w:name="_heading=h.elx22gwrck40" w:colFirst="0" w:colLast="0"/>
      <w:bookmarkEnd w:id="2"/>
      <w:r w:rsidRPr="00322909">
        <w:rPr>
          <w:rFonts w:asciiTheme="minorHAnsi" w:eastAsia="Arial" w:hAnsiTheme="minorHAnsi" w:cstheme="minorHAnsi"/>
          <w:sz w:val="24"/>
          <w:szCs w:val="24"/>
        </w:rPr>
        <w:t>Perfil do público a ser atingido pelo projeto</w:t>
      </w:r>
    </w:p>
    <w:p w:rsidR="009C250A" w:rsidRDefault="00D16D98" w:rsidP="009C250A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Acessibilidade comunicacional: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Língua Brasileira de Sinais - Libras;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 sistema Braille;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 sistema de sinalização ou comunicação tátil;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</w:t>
      </w:r>
      <w:proofErr w:type="spellStart"/>
      <w:r w:rsidRPr="00322909">
        <w:rPr>
          <w:rFonts w:asciiTheme="minorHAnsi" w:eastAsia="Arial" w:hAnsiTheme="minorHAnsi" w:cstheme="minorHAnsi"/>
          <w:sz w:val="24"/>
          <w:szCs w:val="24"/>
        </w:rPr>
        <w:t>audiodescrição</w:t>
      </w:r>
      <w:proofErr w:type="spellEnd"/>
      <w:r w:rsidRPr="00322909">
        <w:rPr>
          <w:rFonts w:asciiTheme="minorHAnsi" w:eastAsia="Arial" w:hAnsiTheme="minorHAnsi" w:cstheme="minorHAnsi"/>
          <w:sz w:val="24"/>
          <w:szCs w:val="24"/>
        </w:rPr>
        <w:t>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as legendas;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a linguagem simples;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8B5938" w:rsidRDefault="00D16D98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textos ad</w:t>
      </w:r>
      <w:r w:rsidR="00113F81">
        <w:rPr>
          <w:rFonts w:asciiTheme="minorHAnsi" w:eastAsia="Arial" w:hAnsiTheme="minorHAnsi" w:cstheme="minorHAnsi"/>
          <w:sz w:val="24"/>
          <w:szCs w:val="24"/>
        </w:rPr>
        <w:t xml:space="preserve">aptados para leitores de tela; </w:t>
      </w:r>
    </w:p>
    <w:p w:rsidR="00056D6E" w:rsidRPr="00322909" w:rsidRDefault="00113F81" w:rsidP="00113F81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Outra: ___________________________________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lastRenderedPageBreak/>
        <w:t>Acessibilidade atitudinal: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capacitação de equipes atuantes nos projetos culturais;</w:t>
      </w:r>
    </w:p>
    <w:p w:rsidR="00056D6E" w:rsidRPr="00322909" w:rsidRDefault="009C250A">
      <w:pPr>
        <w:tabs>
          <w:tab w:val="left" w:pos="2444"/>
          <w:tab w:val="left" w:pos="2964"/>
          <w:tab w:val="left" w:pos="4585"/>
          <w:tab w:val="left" w:pos="5305"/>
          <w:tab w:val="left" w:pos="6733"/>
          <w:tab w:val="left" w:pos="7113"/>
        </w:tabs>
        <w:rPr>
          <w:rFonts w:asciiTheme="minorHAnsi" w:eastAsia="Arial" w:hAnsiTheme="minorHAnsi" w:cstheme="minorHAnsi"/>
          <w:sz w:val="24"/>
          <w:szCs w:val="24"/>
        </w:rPr>
      </w:pPr>
      <w:proofErr w:type="gramStart"/>
      <w:r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contratação 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>de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profissionais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com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deficiência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e</w:t>
      </w:r>
      <w:r w:rsidR="00D16D98" w:rsidRPr="00322909">
        <w:rPr>
          <w:rFonts w:asciiTheme="minorHAnsi" w:eastAsia="Arial" w:hAnsiTheme="minorHAnsi" w:cstheme="minorHAnsi"/>
          <w:sz w:val="24"/>
          <w:szCs w:val="24"/>
        </w:rPr>
        <w:tab/>
        <w:t>profissionais especializados em acessibilidade cultural;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( 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>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formação e sensibilização de agentes culturais, público e todos os envolvidos na cadeia produtiva cultural; e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322909">
        <w:rPr>
          <w:rFonts w:asciiTheme="minorHAnsi" w:eastAsia="Arial" w:hAnsiTheme="minorHAnsi" w:cstheme="minorHAnsi"/>
          <w:sz w:val="24"/>
          <w:szCs w:val="24"/>
        </w:rPr>
        <w:t>(</w:t>
      </w:r>
      <w:r w:rsidR="00AC095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2909">
        <w:rPr>
          <w:rFonts w:asciiTheme="minorHAnsi" w:eastAsia="Arial" w:hAnsiTheme="minorHAnsi" w:cstheme="minorHAnsi"/>
          <w:sz w:val="24"/>
          <w:szCs w:val="24"/>
        </w:rPr>
        <w:t xml:space="preserve"> )</w:t>
      </w:r>
      <w:proofErr w:type="gramEnd"/>
      <w:r w:rsidRPr="00322909">
        <w:rPr>
          <w:rFonts w:asciiTheme="minorHAnsi" w:eastAsia="Arial" w:hAnsiTheme="minorHAnsi" w:cstheme="minorHAnsi"/>
          <w:sz w:val="24"/>
          <w:szCs w:val="24"/>
        </w:rPr>
        <w:t xml:space="preserve"> outras medidas que visem a eliminação de atitudes </w:t>
      </w:r>
      <w:proofErr w:type="spellStart"/>
      <w:r w:rsidRPr="00322909">
        <w:rPr>
          <w:rFonts w:asciiTheme="minorHAnsi" w:eastAsia="Arial" w:hAnsiTheme="minorHAnsi" w:cstheme="minorHAnsi"/>
          <w:sz w:val="24"/>
          <w:szCs w:val="24"/>
        </w:rPr>
        <w:t>capacitistas</w:t>
      </w:r>
      <w:proofErr w:type="spellEnd"/>
      <w:r w:rsidRPr="00322909">
        <w:rPr>
          <w:rFonts w:asciiTheme="minorHAnsi" w:eastAsia="Arial" w:hAnsiTheme="minorHAnsi" w:cstheme="minorHAnsi"/>
          <w:sz w:val="24"/>
          <w:szCs w:val="24"/>
        </w:rPr>
        <w:t>.</w:t>
      </w:r>
    </w:p>
    <w:p w:rsidR="00097D9D" w:rsidRDefault="00D16D98" w:rsidP="008A3326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Informe como essas medidas de acessibilidade serão implementadas ou disponibilizadas de acordo com o projeto proposto.</w:t>
      </w:r>
    </w:p>
    <w:p w:rsidR="008A3326" w:rsidRPr="008A3326" w:rsidRDefault="008A3326" w:rsidP="008A3326"/>
    <w:p w:rsidR="00056D6E" w:rsidRPr="00322909" w:rsidRDefault="00D16D98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Local onde o projeto será executado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:rsidR="00056D6E" w:rsidRPr="00322909" w:rsidRDefault="00D16D98">
      <w:pPr>
        <w:pStyle w:val="Ttulo1"/>
        <w:rPr>
          <w:rFonts w:asciiTheme="minorHAnsi" w:eastAsia="Arial" w:hAnsiTheme="minorHAnsi" w:cstheme="minorHAnsi"/>
          <w:sz w:val="24"/>
          <w:szCs w:val="24"/>
        </w:rPr>
      </w:pPr>
      <w:bookmarkStart w:id="3" w:name="_heading=h.v5cii9yfzqym" w:colFirst="0" w:colLast="0"/>
      <w:bookmarkEnd w:id="3"/>
      <w:r w:rsidRPr="00322909">
        <w:rPr>
          <w:rFonts w:asciiTheme="minorHAnsi" w:eastAsia="Arial" w:hAnsiTheme="minorHAnsi" w:cstheme="minorHAnsi"/>
          <w:sz w:val="24"/>
          <w:szCs w:val="24"/>
        </w:rPr>
        <w:t>Previsão do período de execução do projeto</w:t>
      </w:r>
    </w:p>
    <w:p w:rsidR="00056D6E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 xml:space="preserve">Data de início: </w:t>
      </w:r>
      <w:r w:rsidR="00BA7688">
        <w:rPr>
          <w:rFonts w:asciiTheme="minorHAnsi" w:eastAsia="Arial" w:hAnsiTheme="minorHAnsi" w:cstheme="minorHAnsi"/>
          <w:sz w:val="24"/>
          <w:szCs w:val="24"/>
        </w:rPr>
        <w:t>______________________________</w:t>
      </w:r>
      <w:r w:rsidR="00AC0952">
        <w:rPr>
          <w:rFonts w:asciiTheme="minorHAnsi" w:eastAsia="Arial" w:hAnsiTheme="minorHAnsi" w:cstheme="minorHAnsi"/>
          <w:sz w:val="24"/>
          <w:szCs w:val="24"/>
        </w:rPr>
        <w:t>__</w:t>
      </w:r>
    </w:p>
    <w:p w:rsidR="00204CA3" w:rsidRPr="00322909" w:rsidRDefault="00D16D98">
      <w:pPr>
        <w:rPr>
          <w:rFonts w:asciiTheme="minorHAnsi" w:eastAsia="Arial" w:hAnsiTheme="minorHAnsi" w:cstheme="minorHAnsi"/>
          <w:sz w:val="24"/>
          <w:szCs w:val="24"/>
        </w:rPr>
      </w:pPr>
      <w:r w:rsidRPr="00322909">
        <w:rPr>
          <w:rFonts w:asciiTheme="minorHAnsi" w:eastAsia="Arial" w:hAnsiTheme="minorHAnsi" w:cstheme="minorHAnsi"/>
          <w:sz w:val="24"/>
          <w:szCs w:val="24"/>
        </w:rPr>
        <w:t>Data final:</w:t>
      </w:r>
      <w:bookmarkStart w:id="4" w:name="_heading=h.qkdcb4h7k17f" w:colFirst="0" w:colLast="0"/>
      <w:bookmarkEnd w:id="4"/>
      <w:r w:rsidR="00BA7688">
        <w:rPr>
          <w:rFonts w:asciiTheme="minorHAnsi" w:eastAsia="Arial" w:hAnsiTheme="minorHAnsi" w:cstheme="minorHAnsi"/>
          <w:sz w:val="24"/>
          <w:szCs w:val="24"/>
        </w:rPr>
        <w:t xml:space="preserve"> ____________________________________</w:t>
      </w:r>
    </w:p>
    <w:p w:rsidR="008B5938" w:rsidRDefault="008B5938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bookmarkStart w:id="5" w:name="_heading=h.18okd26x6wj0" w:colFirst="0" w:colLast="0"/>
      <w:bookmarkEnd w:id="5"/>
    </w:p>
    <w:p w:rsidR="004D7519" w:rsidRDefault="004D7519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204C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2405"/>
      </w:tblGrid>
      <w:tr w:rsidR="00052A5B" w:rsidTr="00052A5B">
        <w:tc>
          <w:tcPr>
            <w:tcW w:w="4531" w:type="dxa"/>
          </w:tcPr>
          <w:p w:rsidR="00052A5B" w:rsidRDefault="00052A5B" w:rsidP="00435BAB">
            <w:pPr>
              <w:spacing w:before="120" w:after="120"/>
              <w:ind w:righ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835" w:type="dxa"/>
          </w:tcPr>
          <w:p w:rsidR="00052A5B" w:rsidRDefault="00052A5B" w:rsidP="00435BAB">
            <w:pPr>
              <w:spacing w:before="120" w:after="120"/>
              <w:ind w:righ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DATA INICIAL</w:t>
            </w:r>
          </w:p>
        </w:tc>
        <w:tc>
          <w:tcPr>
            <w:tcW w:w="2405" w:type="dxa"/>
          </w:tcPr>
          <w:p w:rsidR="00052A5B" w:rsidRDefault="00052A5B" w:rsidP="00435BAB">
            <w:pPr>
              <w:spacing w:before="120" w:after="120"/>
              <w:ind w:righ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DATA FINAL</w:t>
            </w:r>
          </w:p>
        </w:tc>
      </w:tr>
      <w:tr w:rsidR="00052A5B" w:rsidTr="00052A5B">
        <w:tc>
          <w:tcPr>
            <w:tcW w:w="4531" w:type="dxa"/>
          </w:tcPr>
          <w:p w:rsidR="00052A5B" w:rsidRDefault="00052A5B" w:rsidP="00435BAB">
            <w:pPr>
              <w:spacing w:before="120" w:after="120"/>
              <w:ind w:righ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052A5B" w:rsidRDefault="00052A5B" w:rsidP="00435BAB">
            <w:pPr>
              <w:spacing w:before="120" w:after="120"/>
              <w:ind w:righ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2A5B" w:rsidRDefault="00052A5B" w:rsidP="00435BAB">
            <w:pPr>
              <w:spacing w:before="120" w:after="120"/>
              <w:ind w:righ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052A5B" w:rsidRDefault="00052A5B" w:rsidP="00435BAB">
            <w:pPr>
              <w:spacing w:before="120" w:after="120"/>
              <w:ind w:righ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2A5B" w:rsidTr="00052A5B">
        <w:tc>
          <w:tcPr>
            <w:tcW w:w="4531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2A5B" w:rsidTr="00052A5B">
        <w:tc>
          <w:tcPr>
            <w:tcW w:w="4531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2A5B" w:rsidTr="00052A5B">
        <w:tc>
          <w:tcPr>
            <w:tcW w:w="4531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2A5B" w:rsidTr="00052A5B">
        <w:tc>
          <w:tcPr>
            <w:tcW w:w="4531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052A5B" w:rsidRDefault="00052A5B" w:rsidP="00CF07C1">
            <w:pPr>
              <w:spacing w:before="120" w:after="120"/>
              <w:ind w:right="12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6005C" w:rsidRDefault="0026005C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:rsidR="00052A5B" w:rsidRPr="00204CA3" w:rsidRDefault="00052A5B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ORÇAMENTO</w:t>
      </w:r>
    </w:p>
    <w:p w:rsidR="004D7519" w:rsidRPr="00204CA3" w:rsidRDefault="004D7519" w:rsidP="00CF07C1">
      <w:pPr>
        <w:spacing w:before="120" w:after="120" w:line="240" w:lineRule="auto"/>
        <w:ind w:righ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04C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(Como o recurso será utilizado)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340"/>
        <w:gridCol w:w="975"/>
        <w:gridCol w:w="1523"/>
        <w:gridCol w:w="1060"/>
        <w:gridCol w:w="2325"/>
      </w:tblGrid>
      <w:tr w:rsidR="004D7519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sz w:val="24"/>
                <w:szCs w:val="24"/>
              </w:rPr>
              <w:t>R$ TOTAL</w:t>
            </w:r>
          </w:p>
        </w:tc>
      </w:tr>
      <w:tr w:rsidR="004D7519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204CA3" w:rsidRDefault="00435BAB" w:rsidP="00435BAB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Contratação de serviço gráficos (apostilhas)</w:t>
            </w:r>
            <w:r w:rsidR="004D7519"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4D7519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4D7519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</w:tr>
      <w:tr w:rsidR="004D7519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204CA3" w:rsidRDefault="004D7519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4C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204CA3" w:rsidRDefault="004D7519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Contração de Estrutura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Diária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BA7688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E83C7E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519" w:rsidRPr="00E83C7E" w:rsidRDefault="00435BAB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000,000</w:t>
            </w:r>
          </w:p>
        </w:tc>
      </w:tr>
      <w:tr w:rsidR="00AC0952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Pr="00204CA3" w:rsidRDefault="00AC0952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Pr="00204CA3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Default="00AC0952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952" w:rsidRDefault="00AC0952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326" w:rsidRDefault="008A3326" w:rsidP="008A3326">
            <w:pPr>
              <w:spacing w:before="120" w:after="120" w:line="240" w:lineRule="auto"/>
              <w:ind w:right="1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A3326" w:rsidRPr="00204CA3" w:rsidTr="005121C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326" w:rsidRDefault="008A3326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326" w:rsidRPr="00204CA3" w:rsidRDefault="008A3326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326" w:rsidRDefault="008A3326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326" w:rsidRDefault="008A3326" w:rsidP="00BA7688">
            <w:pPr>
              <w:spacing w:before="120" w:after="120" w:line="240" w:lineRule="auto"/>
              <w:ind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326" w:rsidRDefault="008A3326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326" w:rsidRDefault="008A3326" w:rsidP="008A3326">
            <w:pPr>
              <w:spacing w:before="120" w:after="120" w:line="240" w:lineRule="auto"/>
              <w:ind w:right="1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A7688" w:rsidRPr="00204CA3" w:rsidTr="005121C8">
        <w:trPr>
          <w:tblCellSpacing w:w="0" w:type="dxa"/>
        </w:trPr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097D9D" w:rsidRDefault="00BA7688" w:rsidP="00BA7688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097D9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688" w:rsidRPr="00204CA3" w:rsidRDefault="00BA7688" w:rsidP="005D3CB9">
            <w:pPr>
              <w:spacing w:before="120" w:after="120" w:line="240" w:lineRule="auto"/>
              <w:ind w:left="120" w:right="120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358E6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000,00</w:t>
            </w:r>
          </w:p>
        </w:tc>
      </w:tr>
    </w:tbl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  <w:bookmarkStart w:id="6" w:name="_heading=h.jiqf37c1mk8a" w:colFirst="0" w:colLast="0"/>
      <w:bookmarkStart w:id="7" w:name="_heading=h.ynxruq160b52" w:colFirst="0" w:colLast="0"/>
      <w:bookmarkStart w:id="8" w:name="_heading=h.soml5nud0xvu" w:colFirst="0" w:colLast="0"/>
      <w:bookmarkEnd w:id="6"/>
      <w:bookmarkEnd w:id="7"/>
      <w:bookmarkEnd w:id="8"/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22909" w:rsidRDefault="00056D6E">
      <w:pPr>
        <w:rPr>
          <w:rFonts w:asciiTheme="minorHAnsi" w:eastAsia="Arial" w:hAnsiTheme="minorHAnsi" w:cstheme="minorHAnsi"/>
          <w:sz w:val="24"/>
          <w:szCs w:val="24"/>
        </w:rPr>
      </w:pPr>
    </w:p>
    <w:sectPr w:rsidR="00056D6E" w:rsidRPr="00322909" w:rsidSect="00381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49" w:bottom="1276" w:left="1276" w:header="284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48" w:rsidRDefault="002D2748" w:rsidP="00805C14">
      <w:pPr>
        <w:spacing w:after="0" w:line="240" w:lineRule="auto"/>
      </w:pPr>
      <w:r>
        <w:separator/>
      </w:r>
    </w:p>
  </w:endnote>
  <w:endnote w:type="continuationSeparator" w:id="0">
    <w:p w:rsidR="002D2748" w:rsidRDefault="002D2748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F6" w:rsidRDefault="00A678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A678F6" w:rsidP="004B704C">
    <w:pPr>
      <w:pStyle w:val="Rodap"/>
      <w:ind w:left="426"/>
    </w:pPr>
    <w:bookmarkStart w:id="9" w:name="_GoBack"/>
    <w:bookmarkEnd w:id="9"/>
    <w:r w:rsidRPr="005038AC">
      <w:rPr>
        <w:noProof/>
      </w:rPr>
      <w:drawing>
        <wp:anchor distT="0" distB="0" distL="114300" distR="114300" simplePos="0" relativeHeight="251673600" behindDoc="1" locked="0" layoutInCell="1" allowOverlap="1" wp14:anchorId="27C3CA1E" wp14:editId="1D2D9D71">
          <wp:simplePos x="0" y="0"/>
          <wp:positionH relativeFrom="column">
            <wp:posOffset>4695190</wp:posOffset>
          </wp:positionH>
          <wp:positionV relativeFrom="paragraph">
            <wp:posOffset>14605</wp:posOffset>
          </wp:positionV>
          <wp:extent cx="1466850" cy="639445"/>
          <wp:effectExtent l="0" t="0" r="0" b="0"/>
          <wp:wrapTight wrapText="bothSides">
            <wp:wrapPolygon edited="0">
              <wp:start x="9538" y="5148"/>
              <wp:lineTo x="0" y="9652"/>
              <wp:lineTo x="0" y="13513"/>
              <wp:lineTo x="9538" y="16731"/>
              <wp:lineTo x="9538" y="19305"/>
              <wp:lineTo x="19636" y="19305"/>
              <wp:lineTo x="20478" y="16731"/>
              <wp:lineTo x="20478" y="10939"/>
              <wp:lineTo x="19636" y="5148"/>
              <wp:lineTo x="9538" y="5148"/>
            </wp:wrapPolygon>
          </wp:wrapTight>
          <wp:docPr id="22" name="Imagem 22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0E8382E" wp14:editId="17C01D99">
          <wp:simplePos x="0" y="0"/>
          <wp:positionH relativeFrom="page">
            <wp:posOffset>3267075</wp:posOffset>
          </wp:positionH>
          <wp:positionV relativeFrom="paragraph">
            <wp:posOffset>100330</wp:posOffset>
          </wp:positionV>
          <wp:extent cx="1466850" cy="474980"/>
          <wp:effectExtent l="0" t="0" r="0" b="1270"/>
          <wp:wrapSquare wrapText="bothSides"/>
          <wp:docPr id="24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B08"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F6" w:rsidRDefault="00A67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48" w:rsidRDefault="002D2748" w:rsidP="00805C14">
      <w:pPr>
        <w:spacing w:after="0" w:line="240" w:lineRule="auto"/>
      </w:pPr>
      <w:r>
        <w:separator/>
      </w:r>
    </w:p>
  </w:footnote>
  <w:footnote w:type="continuationSeparator" w:id="0">
    <w:p w:rsidR="002D2748" w:rsidRDefault="002D2748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F6" w:rsidRDefault="00A678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5C" w:rsidRPr="00566A9E" w:rsidRDefault="0026005C" w:rsidP="0026005C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CAD64F1" wp14:editId="13064938">
          <wp:simplePos x="0" y="0"/>
          <wp:positionH relativeFrom="column">
            <wp:posOffset>-690880</wp:posOffset>
          </wp:positionH>
          <wp:positionV relativeFrom="paragraph">
            <wp:posOffset>-87630</wp:posOffset>
          </wp:positionV>
          <wp:extent cx="1400175" cy="526712"/>
          <wp:effectExtent l="0" t="0" r="0" b="6985"/>
          <wp:wrapNone/>
          <wp:docPr id="1" name="Imagem 1" descr="Política Nacional Aldir Blanc (PNAB) – Prefeitura Riacho de Santo Antô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tica Nacional Aldir Blanc (PNAB) – Prefeitura Riacho de Santo Antôn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354" cy="54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theme="minorHAnsi"/>
        <w:b/>
        <w:color w:val="000000"/>
        <w:sz w:val="24"/>
        <w:szCs w:val="24"/>
      </w:rPr>
      <w:t xml:space="preserve">                                    PREFEITURA MUNICIPAL DE ALTO SANTO-CE</w:t>
    </w:r>
  </w:p>
  <w:p w:rsidR="0026005C" w:rsidRDefault="0026005C" w:rsidP="0026005C">
    <w:pP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eastAsia="Arial" w:cstheme="minorHAnsi"/>
        <w:b/>
        <w:color w:val="000000"/>
        <w:sz w:val="24"/>
        <w:szCs w:val="24"/>
      </w:rPr>
      <w:t>SECRETARIA DE CULTURA, TURISMO EINTEGRAÇÃO SOCIAL</w:t>
    </w:r>
  </w:p>
  <w:p w:rsidR="00B40FFD" w:rsidRPr="0026005C" w:rsidRDefault="0026005C" w:rsidP="0026005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120" w:right="120"/>
      <w:jc w:val="center"/>
      <w:rPr>
        <w:rFonts w:asciiTheme="minorHAnsi" w:hAnsiTheme="minorHAnsi" w:cstheme="minorHAnsi"/>
        <w:b/>
        <w:color w:val="000000"/>
        <w:sz w:val="18"/>
        <w:szCs w:val="18"/>
      </w:rPr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1552" behindDoc="1" locked="0" layoutInCell="0" allowOverlap="1" wp14:anchorId="7333B0BF" wp14:editId="21109390">
              <wp:simplePos x="0" y="0"/>
              <wp:positionH relativeFrom="page">
                <wp:align>left</wp:align>
              </wp:positionH>
              <wp:positionV relativeFrom="paragraph">
                <wp:posOffset>346075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CC16E" id="Conector reto 2" o:spid="_x0000_s1026" style="position:absolute;z-index:-251644928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27.25pt" to="591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b/>
        <w:sz w:val="18"/>
        <w:szCs w:val="18"/>
      </w:rPr>
      <w:t xml:space="preserve">EDITAL DE SELEÇÃO </w:t>
    </w:r>
    <w:r w:rsidRPr="007A2FE3">
      <w:rPr>
        <w:rFonts w:asciiTheme="minorHAnsi" w:hAnsiTheme="minorHAnsi" w:cstheme="minorHAnsi"/>
        <w:b/>
        <w:color w:val="000000"/>
        <w:sz w:val="18"/>
        <w:szCs w:val="18"/>
      </w:rPr>
      <w:t>DE PROJETOS PARA FIRMAR TERMO DE EXECUÇÃO CULTURAL COM RECURSOS DA POLÍTICA NACIONAL ALDIR BLANC DE FOMENTO À CULTURA – PNAB (LEI Nº 14.399/2022)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F6" w:rsidRDefault="00A67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13A0E"/>
    <w:rsid w:val="0004693D"/>
    <w:rsid w:val="00052A5B"/>
    <w:rsid w:val="00055DCD"/>
    <w:rsid w:val="00056D6E"/>
    <w:rsid w:val="00097D9D"/>
    <w:rsid w:val="00102E88"/>
    <w:rsid w:val="00113F81"/>
    <w:rsid w:val="001527CA"/>
    <w:rsid w:val="001866D4"/>
    <w:rsid w:val="001F3481"/>
    <w:rsid w:val="00203579"/>
    <w:rsid w:val="00204CA3"/>
    <w:rsid w:val="002275FB"/>
    <w:rsid w:val="00230420"/>
    <w:rsid w:val="00236C93"/>
    <w:rsid w:val="00254BA0"/>
    <w:rsid w:val="0026005C"/>
    <w:rsid w:val="00291157"/>
    <w:rsid w:val="002D2748"/>
    <w:rsid w:val="00322909"/>
    <w:rsid w:val="003321F1"/>
    <w:rsid w:val="0038187D"/>
    <w:rsid w:val="00435BAB"/>
    <w:rsid w:val="00463CE9"/>
    <w:rsid w:val="004A4E87"/>
    <w:rsid w:val="004A559B"/>
    <w:rsid w:val="004B6277"/>
    <w:rsid w:val="004B704C"/>
    <w:rsid w:val="004D7519"/>
    <w:rsid w:val="004F1606"/>
    <w:rsid w:val="004F2DA5"/>
    <w:rsid w:val="004F5305"/>
    <w:rsid w:val="00502B1E"/>
    <w:rsid w:val="00506C14"/>
    <w:rsid w:val="00511353"/>
    <w:rsid w:val="005121C8"/>
    <w:rsid w:val="00633B3A"/>
    <w:rsid w:val="00637102"/>
    <w:rsid w:val="0064429F"/>
    <w:rsid w:val="00656D59"/>
    <w:rsid w:val="006B3825"/>
    <w:rsid w:val="00700E15"/>
    <w:rsid w:val="007258D3"/>
    <w:rsid w:val="0073330A"/>
    <w:rsid w:val="00780890"/>
    <w:rsid w:val="00780FED"/>
    <w:rsid w:val="007B54AF"/>
    <w:rsid w:val="00805C14"/>
    <w:rsid w:val="00813064"/>
    <w:rsid w:val="008146D2"/>
    <w:rsid w:val="00892B9C"/>
    <w:rsid w:val="00894892"/>
    <w:rsid w:val="008A3326"/>
    <w:rsid w:val="008A722E"/>
    <w:rsid w:val="008B5938"/>
    <w:rsid w:val="008D3B6B"/>
    <w:rsid w:val="009029B0"/>
    <w:rsid w:val="00913A33"/>
    <w:rsid w:val="0096457C"/>
    <w:rsid w:val="009A45FD"/>
    <w:rsid w:val="009C250A"/>
    <w:rsid w:val="00A2393F"/>
    <w:rsid w:val="00A25DDD"/>
    <w:rsid w:val="00A678F6"/>
    <w:rsid w:val="00A83C50"/>
    <w:rsid w:val="00AC0952"/>
    <w:rsid w:val="00AF0917"/>
    <w:rsid w:val="00B34AAA"/>
    <w:rsid w:val="00B40FFD"/>
    <w:rsid w:val="00B5060B"/>
    <w:rsid w:val="00B52D99"/>
    <w:rsid w:val="00B53C5B"/>
    <w:rsid w:val="00B90402"/>
    <w:rsid w:val="00BA672C"/>
    <w:rsid w:val="00BA7688"/>
    <w:rsid w:val="00C47290"/>
    <w:rsid w:val="00C92B08"/>
    <w:rsid w:val="00CA6FB6"/>
    <w:rsid w:val="00CB2059"/>
    <w:rsid w:val="00CF07C1"/>
    <w:rsid w:val="00D16D98"/>
    <w:rsid w:val="00D67914"/>
    <w:rsid w:val="00DB0DA3"/>
    <w:rsid w:val="00DF0A8E"/>
    <w:rsid w:val="00E0170E"/>
    <w:rsid w:val="00E05447"/>
    <w:rsid w:val="00E34E53"/>
    <w:rsid w:val="00E358E6"/>
    <w:rsid w:val="00E4632F"/>
    <w:rsid w:val="00E83C7E"/>
    <w:rsid w:val="00E85BDC"/>
    <w:rsid w:val="00EB74DD"/>
    <w:rsid w:val="00EC171B"/>
    <w:rsid w:val="00F006FB"/>
    <w:rsid w:val="00F548F5"/>
    <w:rsid w:val="00F6337D"/>
    <w:rsid w:val="00F901F4"/>
    <w:rsid w:val="00F90559"/>
    <w:rsid w:val="00FC4FF7"/>
    <w:rsid w:val="00FD2431"/>
    <w:rsid w:val="00FE0DB0"/>
    <w:rsid w:val="00FF158E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F96A3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  <w:style w:type="table" w:styleId="Tabelacomgrade">
    <w:name w:val="Table Grid"/>
    <w:basedOn w:val="Tabelanormal"/>
    <w:uiPriority w:val="39"/>
    <w:rsid w:val="0005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86</cp:revision>
  <cp:lastPrinted>2024-01-19T11:30:00Z</cp:lastPrinted>
  <dcterms:created xsi:type="dcterms:W3CDTF">2023-09-12T11:53:00Z</dcterms:created>
  <dcterms:modified xsi:type="dcterms:W3CDTF">2024-06-27T13:44:00Z</dcterms:modified>
</cp:coreProperties>
</file>