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2883" w14:textId="77777777" w:rsidR="00D873D9" w:rsidRDefault="00000000">
      <w:pPr>
        <w:pStyle w:val="Corpodetexto"/>
        <w:spacing w:before="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CA6C722" wp14:editId="053251A7">
                <wp:simplePos x="0" y="0"/>
                <wp:positionH relativeFrom="page">
                  <wp:posOffset>381000</wp:posOffset>
                </wp:positionH>
                <wp:positionV relativeFrom="page">
                  <wp:posOffset>1384300</wp:posOffset>
                </wp:positionV>
                <wp:extent cx="6819265" cy="711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58143" id="Group 15" o:spid="_x0000_s1026" style="position:absolute;margin-left:30pt;margin-top:109pt;width:536.95pt;height:5.6pt;z-index:15730688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">
                <v:shape id="Graphic 16" o:spid="_x0000_s1027" style="position:absolute;top:253;width:68192;height:178;visibility:visible;mso-wrap-style:square;v-text-anchor:top" coordsize="68192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" path="m1126490,l,,,17780r1126490,l1126490,xem6819265,l5633720,r,17780l6819265,17780r,-17780xe" fillcolor="black" stroked="f">
                  <v:path arrowok="t"/>
                </v:shape>
                <v:shape id="Graphic 17" o:spid="_x0000_s1028" style="position:absolute;left:11264;width:45066;height:711;visibility:visible;mso-wrap-style:square;v-text-anchor:top" coordsize="45065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" path="m4506595,l,,,71120r4506595,l4506595,xe" fillcolor="#0e995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7AD603F" w14:textId="77777777" w:rsidR="00600025" w:rsidRDefault="00600025">
      <w:pPr>
        <w:spacing w:line="480" w:lineRule="auto"/>
        <w:ind w:left="928" w:right="645"/>
        <w:jc w:val="center"/>
        <w:rPr>
          <w:rFonts w:ascii="Arial" w:hAnsi="Arial"/>
          <w:b/>
          <w:sz w:val="24"/>
        </w:rPr>
      </w:pPr>
    </w:p>
    <w:p w14:paraId="09C1FA13" w14:textId="77777777" w:rsidR="00555906" w:rsidRDefault="00000000">
      <w:pPr>
        <w:spacing w:line="480" w:lineRule="auto"/>
        <w:ind w:left="928" w:right="645"/>
        <w:jc w:val="center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MODELO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3"/>
          <w:sz w:val="24"/>
        </w:rPr>
        <w:t xml:space="preserve"> </w:t>
      </w:r>
    </w:p>
    <w:p w14:paraId="102CB68A" w14:textId="492E2158" w:rsidR="00600025" w:rsidRDefault="00000000">
      <w:pPr>
        <w:spacing w:line="480" w:lineRule="auto"/>
        <w:ind w:left="928" w:right="6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 DE CHAMAMENTO PÚBLICO Nº 00</w:t>
      </w:r>
      <w:r w:rsidR="00600025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/202</w:t>
      </w:r>
      <w:r w:rsidR="00600025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 SECULT TRAIRI</w:t>
      </w:r>
    </w:p>
    <w:p w14:paraId="142CEDDA" w14:textId="4CE1DECA" w:rsidR="00D873D9" w:rsidRDefault="00000000">
      <w:pPr>
        <w:spacing w:line="480" w:lineRule="auto"/>
        <w:ind w:left="928" w:right="6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SELEÇÃO DE </w:t>
      </w:r>
      <w:r>
        <w:rPr>
          <w:rFonts w:ascii="Arial" w:hAnsi="Arial"/>
          <w:b/>
          <w:spacing w:val="-2"/>
          <w:sz w:val="24"/>
        </w:rPr>
        <w:t>PARECERISTAS</w:t>
      </w:r>
    </w:p>
    <w:p w14:paraId="3C38D340" w14:textId="77777777" w:rsidR="00555906" w:rsidRDefault="00000000">
      <w:pPr>
        <w:spacing w:before="249" w:line="552" w:lineRule="auto"/>
        <w:ind w:left="566" w:right="3277"/>
        <w:rPr>
          <w:rFonts w:ascii="Arial" w:hAnsi="Arial"/>
          <w:b/>
          <w:spacing w:val="-10"/>
          <w:sz w:val="24"/>
        </w:rPr>
      </w:pPr>
      <w:r>
        <w:rPr>
          <w:rFonts w:ascii="Arial" w:hAnsi="Arial"/>
          <w:b/>
          <w:spacing w:val="-2"/>
          <w:sz w:val="24"/>
        </w:rPr>
        <w:t>Contrato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nº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color w:val="FF0000"/>
          <w:spacing w:val="-2"/>
          <w:sz w:val="24"/>
        </w:rPr>
        <w:t>XXXXX</w:t>
      </w:r>
      <w:r>
        <w:rPr>
          <w:rFonts w:ascii="Arial" w:hAnsi="Arial"/>
          <w:b/>
          <w:spacing w:val="-2"/>
          <w:sz w:val="24"/>
        </w:rPr>
        <w:t>/202</w:t>
      </w:r>
      <w:r w:rsidR="00600025">
        <w:rPr>
          <w:rFonts w:ascii="Arial" w:hAnsi="Arial"/>
          <w:b/>
          <w:spacing w:val="-2"/>
          <w:sz w:val="24"/>
        </w:rPr>
        <w:t>6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–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SECULT</w:t>
      </w:r>
      <w:r>
        <w:rPr>
          <w:rFonts w:ascii="Arial" w:hAnsi="Arial"/>
          <w:b/>
          <w:spacing w:val="-10"/>
          <w:sz w:val="24"/>
        </w:rPr>
        <w:t xml:space="preserve"> </w:t>
      </w:r>
    </w:p>
    <w:p w14:paraId="1AAD89E2" w14:textId="22E166FE" w:rsidR="00D873D9" w:rsidRDefault="00000000">
      <w:pPr>
        <w:spacing w:before="249" w:line="552" w:lineRule="auto"/>
        <w:ind w:left="566" w:right="327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Processo </w:t>
      </w:r>
      <w:r>
        <w:rPr>
          <w:rFonts w:ascii="Arial" w:hAnsi="Arial"/>
          <w:b/>
          <w:sz w:val="24"/>
        </w:rPr>
        <w:t xml:space="preserve">Administrativo nº </w:t>
      </w:r>
      <w:r>
        <w:rPr>
          <w:rFonts w:ascii="Arial" w:hAnsi="Arial"/>
          <w:b/>
          <w:color w:val="FF0000"/>
          <w:sz w:val="24"/>
        </w:rPr>
        <w:t>XXXXX</w:t>
      </w:r>
      <w:r>
        <w:rPr>
          <w:rFonts w:ascii="Arial" w:hAnsi="Arial"/>
          <w:b/>
          <w:sz w:val="24"/>
        </w:rPr>
        <w:t>/202</w:t>
      </w:r>
      <w:r w:rsidR="00600025">
        <w:rPr>
          <w:rFonts w:ascii="Arial" w:hAnsi="Arial"/>
          <w:b/>
          <w:sz w:val="24"/>
        </w:rPr>
        <w:t>6</w:t>
      </w:r>
      <w:r w:rsidR="00D36078">
        <w:rPr>
          <w:rFonts w:ascii="Arial" w:hAnsi="Arial"/>
          <w:b/>
          <w:sz w:val="24"/>
        </w:rPr>
        <w:t xml:space="preserve"> – </w:t>
      </w:r>
      <w:r>
        <w:rPr>
          <w:rFonts w:ascii="Arial" w:hAnsi="Arial"/>
          <w:b/>
          <w:color w:val="FF0000"/>
          <w:sz w:val="24"/>
        </w:rPr>
        <w:t>XX</w:t>
      </w:r>
    </w:p>
    <w:p w14:paraId="0E8F53BC" w14:textId="77777777" w:rsidR="00D873D9" w:rsidRDefault="00D873D9">
      <w:pPr>
        <w:pStyle w:val="Corpodetexto"/>
        <w:spacing w:before="51"/>
        <w:rPr>
          <w:rFonts w:ascii="Arial"/>
          <w:b/>
        </w:rPr>
      </w:pPr>
    </w:p>
    <w:p w14:paraId="3543133C" w14:textId="472A7C8A" w:rsidR="00D873D9" w:rsidRDefault="00000000" w:rsidP="00600025">
      <w:pPr>
        <w:pStyle w:val="Corpodetexto"/>
        <w:spacing w:line="276" w:lineRule="auto"/>
        <w:ind w:left="4427" w:right="273"/>
        <w:jc w:val="both"/>
      </w:pPr>
      <w:r>
        <w:t>CONTRATO QUE ENTRE SI CELEBRAM O MUNICÍPIO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TRAIRI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O(A)</w:t>
      </w:r>
      <w:r>
        <w:rPr>
          <w:spacing w:val="40"/>
        </w:rPr>
        <w:t xml:space="preserve"> </w:t>
      </w:r>
      <w:r>
        <w:t>SR(A).</w:t>
      </w:r>
      <w:r w:rsidR="00600025">
        <w:t xml:space="preserve"> </w:t>
      </w:r>
      <w:r>
        <w:rPr>
          <w:color w:val="FF0000"/>
        </w:rPr>
        <w:t>XXXXXXXXXXXX</w:t>
      </w:r>
      <w:r>
        <w:t>, PARA PRESTAÇÃO DE SERVIÇOS DE ANÁLISE E SELEÇÃO DE PROJETOS CULTURAIS.</w:t>
      </w:r>
    </w:p>
    <w:p w14:paraId="6945A4C9" w14:textId="77777777" w:rsidR="00D873D9" w:rsidRDefault="00D873D9">
      <w:pPr>
        <w:pStyle w:val="Corpodetexto"/>
        <w:spacing w:before="41"/>
      </w:pPr>
    </w:p>
    <w:p w14:paraId="33FA36D5" w14:textId="2AA08105" w:rsidR="00D873D9" w:rsidRPr="00600025" w:rsidRDefault="00000000" w:rsidP="00600025">
      <w:pPr>
        <w:spacing w:line="278" w:lineRule="auto"/>
        <w:ind w:left="566" w:right="162"/>
        <w:jc w:val="both"/>
        <w:rPr>
          <w:sz w:val="24"/>
        </w:rPr>
      </w:pPr>
      <w:r>
        <w:rPr>
          <w:sz w:val="24"/>
        </w:rPr>
        <w:t xml:space="preserve">Pelo presente instrumento, de um lado o </w:t>
      </w:r>
      <w:r>
        <w:rPr>
          <w:rFonts w:ascii="Arial" w:hAnsi="Arial"/>
          <w:b/>
          <w:sz w:val="24"/>
        </w:rPr>
        <w:t>PREFEITURA MUNICIPAL DE TRAIRI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doravante designado simplesmente </w:t>
      </w:r>
      <w:r>
        <w:rPr>
          <w:rFonts w:ascii="Arial" w:hAnsi="Arial"/>
          <w:b/>
          <w:sz w:val="24"/>
        </w:rPr>
        <w:t>CONTRATANTE</w:t>
      </w:r>
      <w:r>
        <w:rPr>
          <w:sz w:val="24"/>
        </w:rPr>
        <w:t>, com sede na AV.</w:t>
      </w:r>
      <w:r>
        <w:rPr>
          <w:spacing w:val="-17"/>
          <w:sz w:val="24"/>
        </w:rPr>
        <w:t xml:space="preserve"> </w:t>
      </w:r>
      <w:r>
        <w:rPr>
          <w:sz w:val="24"/>
        </w:rPr>
        <w:t>MIGUEL PINTO FERREIRA, Nº 145 PLANALTO NORTE, CEP: 62690-000, inscrito</w:t>
      </w:r>
      <w:r w:rsidR="00600025">
        <w:rPr>
          <w:sz w:val="24"/>
        </w:rPr>
        <w:t xml:space="preserve"> </w:t>
      </w:r>
      <w:r>
        <w:rPr>
          <w:sz w:val="24"/>
        </w:rPr>
        <w:t xml:space="preserve">no CNPJ/MF nº 07.533.946/0001-62, por intermédio da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MUNICIPAL DA CULTURA DE TRAIRI</w:t>
      </w:r>
      <w:r>
        <w:rPr>
          <w:sz w:val="24"/>
        </w:rPr>
        <w:t xml:space="preserve">, neste ato representada por seu titular, </w:t>
      </w:r>
      <w:r>
        <w:rPr>
          <w:rFonts w:ascii="Arial" w:hAnsi="Arial"/>
          <w:b/>
          <w:sz w:val="24"/>
        </w:rPr>
        <w:t>Sr</w:t>
      </w:r>
      <w:r w:rsidR="00600025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. </w:t>
      </w:r>
      <w:r w:rsidR="00600025">
        <w:rPr>
          <w:rFonts w:ascii="Arial" w:hAnsi="Arial"/>
          <w:b/>
          <w:sz w:val="24"/>
        </w:rPr>
        <w:t>Izabele Ramile Sales Lucas</w:t>
      </w:r>
      <w:r>
        <w:rPr>
          <w:sz w:val="24"/>
        </w:rPr>
        <w:t xml:space="preserve">, devidamente autorizado pelo </w:t>
      </w:r>
      <w:r>
        <w:rPr>
          <w:rFonts w:ascii="Arial" w:hAnsi="Arial"/>
          <w:b/>
          <w:sz w:val="24"/>
        </w:rPr>
        <w:t xml:space="preserve">Sr. Carlos Gustavo Monteiro Moreira, </w:t>
      </w:r>
      <w:r>
        <w:rPr>
          <w:sz w:val="24"/>
        </w:rPr>
        <w:t>Prefeito Municipal de Trairi, nos termos do</w:t>
      </w:r>
      <w:r w:rsidR="00600025">
        <w:rPr>
          <w:sz w:val="24"/>
        </w:rPr>
        <w:t xml:space="preserve"> </w:t>
      </w:r>
      <w:r>
        <w:rPr>
          <w:sz w:val="24"/>
        </w:rPr>
        <w:t xml:space="preserve">Decreto nº XXXXXXXXXXXXXXXXXX, e de outro lado o Sr(a) </w:t>
      </w:r>
      <w:r>
        <w:rPr>
          <w:rFonts w:ascii="Arial" w:hAnsi="Arial"/>
          <w:b/>
          <w:sz w:val="24"/>
        </w:rPr>
        <w:t>XXXXXXXXXXXXXXXXXXXXX</w:t>
      </w:r>
      <w:r>
        <w:rPr>
          <w:sz w:val="24"/>
        </w:rPr>
        <w:t xml:space="preserve">, doravante designado(a) simplesmente </w:t>
      </w:r>
      <w:r>
        <w:rPr>
          <w:rFonts w:ascii="Arial" w:hAnsi="Arial"/>
          <w:b/>
          <w:sz w:val="24"/>
        </w:rPr>
        <w:t>CONTRATADO(A)</w:t>
      </w:r>
      <w:r>
        <w:rPr>
          <w:sz w:val="24"/>
        </w:rPr>
        <w:t>, portador(a) da cédula de identidade R.G. nº XXXXXXXXXX, inscrito(a) no CPF/MF sob nº XXXXXXXXXXXXXXX,</w:t>
      </w:r>
      <w:r>
        <w:rPr>
          <w:spacing w:val="40"/>
          <w:sz w:val="24"/>
        </w:rPr>
        <w:t xml:space="preserve"> </w:t>
      </w:r>
      <w:r>
        <w:rPr>
          <w:sz w:val="24"/>
        </w:rPr>
        <w:t>domiciliado(a) e residente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XXXXXXXXXXXXXXXXXXX,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nº</w:t>
      </w:r>
      <w:r>
        <w:rPr>
          <w:spacing w:val="76"/>
          <w:w w:val="150"/>
          <w:sz w:val="24"/>
        </w:rPr>
        <w:t xml:space="preserve">   </w:t>
      </w:r>
      <w:r>
        <w:rPr>
          <w:sz w:val="24"/>
        </w:rPr>
        <w:t>XXX,</w:t>
      </w:r>
      <w:r>
        <w:rPr>
          <w:spacing w:val="76"/>
          <w:w w:val="150"/>
          <w:sz w:val="24"/>
        </w:rPr>
        <w:t xml:space="preserve">   </w:t>
      </w:r>
      <w:r>
        <w:rPr>
          <w:sz w:val="24"/>
        </w:rPr>
        <w:t>Bairro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 xml:space="preserve">XXXXXXX, </w:t>
      </w:r>
      <w:r>
        <w:rPr>
          <w:spacing w:val="-6"/>
          <w:sz w:val="24"/>
        </w:rPr>
        <w:t>em</w:t>
      </w:r>
      <w:r w:rsidR="00600025">
        <w:rPr>
          <w:spacing w:val="-6"/>
          <w:sz w:val="24"/>
        </w:rPr>
        <w:t xml:space="preserve"> </w:t>
      </w:r>
      <w:r>
        <w:t xml:space="preserve">XXXXXXXXX(CIDADE), ante o permissivo do Artigo nº 25, </w:t>
      </w:r>
      <w:r>
        <w:rPr>
          <w:rFonts w:ascii="Arial" w:hAnsi="Arial"/>
          <w:i/>
        </w:rPr>
        <w:t>caput</w:t>
      </w:r>
      <w:r>
        <w:t>, da Lei Federal nº 8666/93, em conformidade com o Edital de Chamamento Público n° 00</w:t>
      </w:r>
      <w:r w:rsidR="00600025">
        <w:t>1</w:t>
      </w:r>
      <w:r>
        <w:t>/202</w:t>
      </w:r>
      <w:r w:rsidR="00600025">
        <w:t xml:space="preserve">6 – </w:t>
      </w:r>
      <w:r>
        <w:t>SECULT</w:t>
      </w:r>
      <w:r w:rsidR="00600025">
        <w:t>/</w:t>
      </w:r>
      <w:r>
        <w:t xml:space="preserve"> TRAIRI, para a seleção de profissionais para</w:t>
      </w:r>
      <w:r>
        <w:rPr>
          <w:spacing w:val="40"/>
        </w:rPr>
        <w:t xml:space="preserve"> </w:t>
      </w:r>
      <w:r>
        <w:t>compor Banco de Pareceristas, têm entre si, justo e convencionado, celebrarem o presente Contrato, mediante a estipulação das seguintes Cláusulas e condições:</w:t>
      </w:r>
    </w:p>
    <w:p w14:paraId="21164879" w14:textId="77777777" w:rsidR="00D873D9" w:rsidRDefault="00D873D9">
      <w:pPr>
        <w:pStyle w:val="Corpodetexto"/>
        <w:spacing w:before="29"/>
      </w:pPr>
    </w:p>
    <w:p w14:paraId="6EE6FB2F" w14:textId="77777777" w:rsidR="00D873D9" w:rsidRDefault="00000000">
      <w:pPr>
        <w:pStyle w:val="Corpodetexto"/>
        <w:spacing w:line="278" w:lineRule="auto"/>
        <w:ind w:left="566" w:right="268"/>
        <w:jc w:val="both"/>
      </w:pPr>
      <w:r>
        <w:rPr>
          <w:rFonts w:ascii="Arial" w:hAnsi="Arial"/>
          <w:b/>
        </w:rPr>
        <w:t xml:space="preserve">CLÁUSULA PRIMEIRA – DO OBJETO: </w:t>
      </w:r>
      <w:r>
        <w:t>O presente instrumento tem</w:t>
      </w:r>
      <w:r>
        <w:rPr>
          <w:spacing w:val="40"/>
        </w:rPr>
        <w:t xml:space="preserve"> </w:t>
      </w:r>
      <w:r>
        <w:t>por objeto a prestação de serviços de análise de documentos, avaliação de mérito</w:t>
      </w:r>
      <w:r>
        <w:rPr>
          <w:spacing w:val="-5"/>
        </w:rPr>
        <w:t xml:space="preserve"> </w:t>
      </w:r>
      <w:r>
        <w:t>e emissão de parecer técnico, sobre os projetos culturais inscritos seguindo os critérios do Edital de Chamamento Público nº 004/2024-SECULT.</w:t>
      </w:r>
    </w:p>
    <w:p w14:paraId="2E3F20E1" w14:textId="77777777" w:rsidR="00D873D9" w:rsidRDefault="00D873D9">
      <w:pPr>
        <w:pStyle w:val="Corpodetexto"/>
        <w:spacing w:line="278" w:lineRule="auto"/>
        <w:jc w:val="both"/>
        <w:sectPr w:rsidR="00D873D9" w:rsidSect="00FB1FC7">
          <w:headerReference w:type="default" r:id="rId7"/>
          <w:footerReference w:type="default" r:id="rId8"/>
          <w:pgSz w:w="11920" w:h="16840"/>
          <w:pgMar w:top="2000" w:right="851" w:bottom="782" w:left="567" w:header="57" w:footer="952" w:gutter="0"/>
          <w:cols w:space="720"/>
        </w:sectPr>
      </w:pPr>
    </w:p>
    <w:p w14:paraId="46DD134E" w14:textId="77777777" w:rsidR="00D873D9" w:rsidRDefault="00000000">
      <w:pPr>
        <w:pStyle w:val="Corpodetexto"/>
        <w:spacing w:before="3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7673262B" wp14:editId="3A8C29CC">
                <wp:simplePos x="0" y="0"/>
                <wp:positionH relativeFrom="page">
                  <wp:posOffset>381000</wp:posOffset>
                </wp:positionH>
                <wp:positionV relativeFrom="page">
                  <wp:posOffset>1384300</wp:posOffset>
                </wp:positionV>
                <wp:extent cx="6819265" cy="711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C5089" id="Group 18" o:spid="_x0000_s1026" style="position:absolute;margin-left:30pt;margin-top:109pt;width:536.95pt;height:5.6pt;z-index:15731200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">
                <v:shape id="Graphic 19" o:spid="_x0000_s1027" style="position:absolute;top:253;width:68192;height:178;visibility:visible;mso-wrap-style:square;v-text-anchor:top" coordsize="68192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" path="m1126490,l,,,17780r1126490,l1126490,xem6819265,l5633720,r,17780l6819265,17780r,-17780xe" fillcolor="black" stroked="f">
                  <v:path arrowok="t"/>
                </v:shape>
                <v:shape id="Graphic 20" o:spid="_x0000_s1028" style="position:absolute;left:11264;width:45066;height:711;visibility:visible;mso-wrap-style:square;v-text-anchor:top" coordsize="45065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" path="m4506595,l,,,71120r4506595,l4506595,xe" fillcolor="#0e995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15789B" w14:textId="77777777" w:rsidR="00600025" w:rsidRDefault="00600025">
      <w:pPr>
        <w:ind w:left="566"/>
        <w:rPr>
          <w:rFonts w:ascii="Arial" w:hAnsi="Arial"/>
          <w:b/>
          <w:sz w:val="24"/>
        </w:rPr>
      </w:pPr>
    </w:p>
    <w:p w14:paraId="2167A240" w14:textId="23A2252B" w:rsidR="00D873D9" w:rsidRPr="00600025" w:rsidRDefault="00000000" w:rsidP="00600025">
      <w:pPr>
        <w:ind w:left="566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OBRIGAÇÕES DO(A)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CONTRATADO(A):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spacing w:val="-5"/>
          <w:sz w:val="24"/>
        </w:rPr>
        <w:t>São</w:t>
      </w:r>
      <w:r w:rsidR="00600025">
        <w:rPr>
          <w:spacing w:val="-5"/>
          <w:sz w:val="24"/>
        </w:rPr>
        <w:t xml:space="preserve"> </w:t>
      </w:r>
      <w:r>
        <w:t>obrigações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CONTRATADO(A):</w:t>
      </w:r>
    </w:p>
    <w:p w14:paraId="1FC84193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972"/>
        </w:tabs>
        <w:spacing w:before="48" w:line="276" w:lineRule="auto"/>
        <w:ind w:right="283" w:firstLine="0"/>
        <w:jc w:val="both"/>
        <w:rPr>
          <w:sz w:val="24"/>
        </w:rPr>
      </w:pPr>
      <w:r>
        <w:rPr>
          <w:sz w:val="24"/>
        </w:rPr>
        <w:t>Exercer as atividades de análise de documentos, avaliação de mérito e emissão de parecer técnico, sobre os projetos culturais inscritos seguindo os critérios do Edital para o qual o projeto foi proposto, com impessoalidade, clareza e concisão;</w:t>
      </w:r>
    </w:p>
    <w:p w14:paraId="60887373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904"/>
        </w:tabs>
        <w:spacing w:line="286" w:lineRule="exact"/>
        <w:ind w:left="904" w:hanging="338"/>
        <w:jc w:val="both"/>
        <w:rPr>
          <w:sz w:val="24"/>
        </w:rPr>
      </w:pPr>
      <w:r>
        <w:rPr>
          <w:sz w:val="24"/>
        </w:rPr>
        <w:t>Ler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seguir</w:t>
      </w:r>
      <w:r>
        <w:rPr>
          <w:spacing w:val="-5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editais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-3"/>
          <w:sz w:val="24"/>
        </w:rPr>
        <w:t xml:space="preserve"> </w:t>
      </w:r>
      <w:r>
        <w:rPr>
          <w:sz w:val="24"/>
        </w:rPr>
        <w:t>atua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parecerista;</w:t>
      </w:r>
    </w:p>
    <w:p w14:paraId="6DC1F4D1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904"/>
          <w:tab w:val="left" w:pos="906"/>
        </w:tabs>
        <w:spacing w:before="6" w:line="237" w:lineRule="auto"/>
        <w:ind w:left="906" w:right="69" w:hanging="340"/>
        <w:rPr>
          <w:sz w:val="24"/>
        </w:rPr>
      </w:pPr>
      <w:r>
        <w:rPr>
          <w:sz w:val="24"/>
        </w:rPr>
        <w:t>Apreciar,</w:t>
      </w:r>
      <w:r>
        <w:rPr>
          <w:spacing w:val="40"/>
          <w:sz w:val="24"/>
        </w:rPr>
        <w:t xml:space="preserve"> </w:t>
      </w:r>
      <w:r>
        <w:rPr>
          <w:sz w:val="24"/>
        </w:rPr>
        <w:t>analisar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culturais</w:t>
      </w:r>
      <w:r>
        <w:rPr>
          <w:spacing w:val="40"/>
          <w:sz w:val="24"/>
        </w:rPr>
        <w:t xml:space="preserve"> </w:t>
      </w:r>
      <w:r>
        <w:rPr>
          <w:sz w:val="24"/>
        </w:rPr>
        <w:t>inscritos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critérios estabelecidos nos editais disponibilizados aos pareceristas para atuação;</w:t>
      </w:r>
    </w:p>
    <w:p w14:paraId="44D9E14C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908"/>
        </w:tabs>
        <w:spacing w:before="3"/>
        <w:ind w:left="908" w:hanging="342"/>
        <w:rPr>
          <w:sz w:val="24"/>
        </w:rPr>
      </w:pP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diligências,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necessário;</w:t>
      </w:r>
    </w:p>
    <w:p w14:paraId="75A505AF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924"/>
        </w:tabs>
        <w:spacing w:before="48" w:line="273" w:lineRule="auto"/>
        <w:ind w:right="284" w:firstLine="0"/>
        <w:rPr>
          <w:sz w:val="24"/>
        </w:rPr>
      </w:pPr>
      <w:r>
        <w:rPr>
          <w:sz w:val="24"/>
        </w:rPr>
        <w:t>Receber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analisar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77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interpostos,</w:t>
      </w:r>
      <w:r>
        <w:rPr>
          <w:spacing w:val="78"/>
          <w:sz w:val="24"/>
        </w:rPr>
        <w:t xml:space="preserve"> </w:t>
      </w:r>
      <w:r>
        <w:rPr>
          <w:sz w:val="24"/>
        </w:rPr>
        <w:t>podendo</w:t>
      </w:r>
      <w:r>
        <w:rPr>
          <w:spacing w:val="76"/>
          <w:sz w:val="24"/>
        </w:rPr>
        <w:t xml:space="preserve"> </w:t>
      </w:r>
      <w:r>
        <w:rPr>
          <w:sz w:val="24"/>
        </w:rPr>
        <w:t>reconsiderar</w:t>
      </w:r>
      <w:r>
        <w:rPr>
          <w:spacing w:val="77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>decisão</w:t>
      </w:r>
      <w:r>
        <w:rPr>
          <w:spacing w:val="80"/>
          <w:sz w:val="24"/>
        </w:rPr>
        <w:t xml:space="preserve"> </w:t>
      </w:r>
      <w:r>
        <w:rPr>
          <w:sz w:val="24"/>
        </w:rPr>
        <w:t>ou encaminhá-los à autoridade competente para decisão, apresentando justificativa;</w:t>
      </w:r>
    </w:p>
    <w:p w14:paraId="56D80C0D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856"/>
        </w:tabs>
        <w:spacing w:line="281" w:lineRule="exact"/>
        <w:ind w:left="856" w:hanging="290"/>
        <w:rPr>
          <w:sz w:val="24"/>
        </w:rPr>
      </w:pPr>
      <w:r>
        <w:rPr>
          <w:sz w:val="24"/>
        </w:rPr>
        <w:t>Emitir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final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trabalhos;</w:t>
      </w:r>
    </w:p>
    <w:p w14:paraId="395323C4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892"/>
        </w:tabs>
        <w:spacing w:before="56" w:line="276" w:lineRule="auto"/>
        <w:ind w:right="286" w:firstLine="0"/>
        <w:jc w:val="both"/>
        <w:rPr>
          <w:sz w:val="24"/>
        </w:rPr>
      </w:pPr>
      <w:r>
        <w:rPr>
          <w:sz w:val="24"/>
        </w:rPr>
        <w:t>Possuir o material necessário para a execução dos serviços, como computador com câmera e microfone, acesso a internet, entre outros;</w:t>
      </w:r>
    </w:p>
    <w:p w14:paraId="458FF643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973"/>
        </w:tabs>
        <w:spacing w:line="268" w:lineRule="auto"/>
        <w:ind w:right="300" w:firstLine="0"/>
        <w:jc w:val="both"/>
        <w:rPr>
          <w:sz w:val="24"/>
        </w:rPr>
      </w:pPr>
      <w:r>
        <w:rPr>
          <w:sz w:val="24"/>
        </w:rPr>
        <w:t xml:space="preserve">Comparecer às reuniões onlines agendadas pela Secretaria Municipal da Cultura de </w:t>
      </w:r>
      <w:r>
        <w:rPr>
          <w:spacing w:val="-2"/>
          <w:sz w:val="24"/>
        </w:rPr>
        <w:t>Trairi;</w:t>
      </w:r>
    </w:p>
    <w:p w14:paraId="3EE73CEF" w14:textId="77777777" w:rsidR="00D873D9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before="7" w:line="276" w:lineRule="auto"/>
        <w:ind w:right="280" w:firstLine="0"/>
        <w:jc w:val="both"/>
        <w:rPr>
          <w:sz w:val="24"/>
        </w:rPr>
      </w:pPr>
      <w:r>
        <w:rPr>
          <w:sz w:val="24"/>
        </w:rPr>
        <w:t>Atender às instruções gerais estabelecidas pelo CONTRATANTE, especialmente pela Secretaria Municipal de Cultura de Trairi, relativas aos serviços que constituem objeto do presente Contrato.</w:t>
      </w:r>
    </w:p>
    <w:p w14:paraId="4819796F" w14:textId="77777777" w:rsidR="00D873D9" w:rsidRDefault="00D873D9">
      <w:pPr>
        <w:pStyle w:val="Corpodetexto"/>
        <w:spacing w:before="34"/>
      </w:pPr>
    </w:p>
    <w:p w14:paraId="145484A6" w14:textId="77777777" w:rsidR="00D873D9" w:rsidRDefault="00000000">
      <w:pPr>
        <w:pStyle w:val="Corpodetexto"/>
        <w:spacing w:line="278" w:lineRule="auto"/>
        <w:ind w:left="56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40"/>
        </w:rPr>
        <w:t xml:space="preserve"> </w:t>
      </w:r>
      <w:r>
        <w:t>O(A)</w:t>
      </w:r>
      <w:r>
        <w:rPr>
          <w:spacing w:val="40"/>
        </w:rPr>
        <w:t xml:space="preserve"> </w:t>
      </w:r>
      <w:r>
        <w:t>CONTRATADO(A)</w:t>
      </w:r>
      <w:r>
        <w:rPr>
          <w:spacing w:val="40"/>
        </w:rPr>
        <w:t xml:space="preserve"> </w:t>
      </w:r>
      <w:r>
        <w:t>analisará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projetos</w:t>
      </w:r>
      <w:r>
        <w:rPr>
          <w:spacing w:val="40"/>
        </w:rPr>
        <w:t xml:space="preserve"> </w:t>
      </w:r>
      <w:r>
        <w:t>inscritosnos</w:t>
      </w:r>
      <w:r>
        <w:rPr>
          <w:spacing w:val="-3"/>
        </w:rPr>
        <w:t xml:space="preserve"> </w:t>
      </w:r>
      <w:r>
        <w:t>Editais, seguindo seus ritos, regras e prazos.</w:t>
      </w:r>
    </w:p>
    <w:p w14:paraId="0971884F" w14:textId="77777777" w:rsidR="00D873D9" w:rsidRDefault="00D873D9">
      <w:pPr>
        <w:pStyle w:val="Corpodetexto"/>
        <w:spacing w:before="11"/>
      </w:pPr>
    </w:p>
    <w:p w14:paraId="6386F46C" w14:textId="77777777" w:rsidR="00D873D9" w:rsidRDefault="00000000">
      <w:pPr>
        <w:pStyle w:val="Ttulo1"/>
        <w:tabs>
          <w:tab w:val="left" w:pos="2230"/>
          <w:tab w:val="left" w:pos="4239"/>
        </w:tabs>
        <w:spacing w:before="1"/>
        <w:ind w:left="566" w:firstLine="0"/>
      </w:pPr>
      <w:r>
        <w:rPr>
          <w:spacing w:val="-2"/>
        </w:rPr>
        <w:t>CLÁUSULA</w:t>
      </w:r>
      <w:r>
        <w:tab/>
        <w:t>TERCEIRA</w:t>
      </w:r>
      <w:r>
        <w:rPr>
          <w:spacing w:val="59"/>
        </w:rPr>
        <w:t xml:space="preserve"> </w:t>
      </w:r>
      <w:r>
        <w:rPr>
          <w:spacing w:val="-10"/>
        </w:rPr>
        <w:t>–</w:t>
      </w:r>
      <w:r>
        <w:tab/>
        <w:t>DA</w:t>
      </w:r>
      <w:r>
        <w:rPr>
          <w:spacing w:val="40"/>
        </w:rPr>
        <w:t xml:space="preserve"> </w:t>
      </w:r>
      <w:r>
        <w:t>RESPONSABILIDADE</w:t>
      </w:r>
      <w:r>
        <w:rPr>
          <w:spacing w:val="52"/>
        </w:rPr>
        <w:t xml:space="preserve"> </w:t>
      </w:r>
      <w:r>
        <w:t>PELOS</w:t>
      </w:r>
      <w:r>
        <w:rPr>
          <w:spacing w:val="47"/>
        </w:rPr>
        <w:t xml:space="preserve"> </w:t>
      </w:r>
      <w:r>
        <w:rPr>
          <w:spacing w:val="-2"/>
        </w:rPr>
        <w:t>SERVIÇOS:</w:t>
      </w:r>
    </w:p>
    <w:p w14:paraId="4B5BB624" w14:textId="77777777" w:rsidR="00D873D9" w:rsidRDefault="00000000">
      <w:pPr>
        <w:pStyle w:val="Corpodetexto"/>
        <w:spacing w:before="52" w:line="278" w:lineRule="auto"/>
        <w:ind w:left="566"/>
      </w:pPr>
      <w:r>
        <w:t>O(A)</w:t>
      </w:r>
      <w:r>
        <w:rPr>
          <w:spacing w:val="-17"/>
        </w:rPr>
        <w:t xml:space="preserve"> </w:t>
      </w:r>
      <w:r>
        <w:t>CONTRATADO(A)</w:t>
      </w:r>
      <w:r>
        <w:rPr>
          <w:spacing w:val="-17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responsável,</w:t>
      </w:r>
      <w:r>
        <w:rPr>
          <w:spacing w:val="-1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âmbito</w:t>
      </w:r>
      <w:r>
        <w:rPr>
          <w:spacing w:val="-33"/>
        </w:rPr>
        <w:t xml:space="preserve"> </w:t>
      </w:r>
      <w:r>
        <w:t>cultural,</w:t>
      </w:r>
      <w:r>
        <w:rPr>
          <w:spacing w:val="-1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serviços profissionais que por força do presente, venha a executar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 CONTRATANTE.</w:t>
      </w:r>
    </w:p>
    <w:p w14:paraId="186753EE" w14:textId="77777777" w:rsidR="00D873D9" w:rsidRDefault="00D873D9">
      <w:pPr>
        <w:pStyle w:val="Corpodetexto"/>
        <w:spacing w:before="28"/>
      </w:pPr>
    </w:p>
    <w:p w14:paraId="4F0B8490" w14:textId="77777777" w:rsidR="00D873D9" w:rsidRDefault="00000000">
      <w:pPr>
        <w:pStyle w:val="Ttulo1"/>
        <w:ind w:left="566" w:firstLine="0"/>
      </w:pPr>
      <w:r>
        <w:t>CLÁUSULA</w:t>
      </w:r>
      <w:r>
        <w:rPr>
          <w:spacing w:val="54"/>
        </w:rPr>
        <w:t xml:space="preserve"> </w:t>
      </w:r>
      <w:r>
        <w:t>QUARTA</w:t>
      </w:r>
      <w:r>
        <w:rPr>
          <w:spacing w:val="52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REMUNERAÇÃO</w:t>
      </w:r>
      <w:r>
        <w:rPr>
          <w:spacing w:val="64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FORMA</w:t>
      </w:r>
      <w:r>
        <w:rPr>
          <w:spacing w:val="5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rPr>
          <w:spacing w:val="-2"/>
        </w:rPr>
        <w:t>PAGAMENTO:</w:t>
      </w:r>
    </w:p>
    <w:p w14:paraId="07E95D82" w14:textId="3C4176DD" w:rsidR="00D873D9" w:rsidRDefault="00000000">
      <w:pPr>
        <w:pStyle w:val="Corpodetexto"/>
        <w:spacing w:before="48" w:line="276" w:lineRule="auto"/>
        <w:ind w:left="566" w:right="292"/>
        <w:jc w:val="both"/>
      </w:pPr>
      <w:r>
        <w:t xml:space="preserve">Pela execução dos serviços objeto deste instrumento, o CONTRATANTE pagará ao(à) CONTRATADO(A) a importância de R$ </w:t>
      </w:r>
      <w:r w:rsidR="00600025">
        <w:t>2</w:t>
      </w:r>
      <w:r>
        <w:t>.500,00 (</w:t>
      </w:r>
      <w:r w:rsidR="00600025">
        <w:t>dois</w:t>
      </w:r>
      <w:r>
        <w:t xml:space="preserve"> mil e quinhentos</w:t>
      </w:r>
      <w:r w:rsidR="00600025">
        <w:t xml:space="preserve"> </w:t>
      </w:r>
      <w:r>
        <w:t>reais), em valor bruto, a título de remuneração pela análise de projetos, mediante comprovação dos serviços prestados, de acordo com o Capítulo 7 do Edital de Chamamento nº 00</w:t>
      </w:r>
      <w:r w:rsidR="00600025">
        <w:t>1</w:t>
      </w:r>
      <w:r>
        <w:t>/202</w:t>
      </w:r>
      <w:r w:rsidR="00600025">
        <w:t>6 –</w:t>
      </w:r>
      <w:r>
        <w:t xml:space="preserve"> SECULT</w:t>
      </w:r>
      <w:r w:rsidR="00600025">
        <w:t xml:space="preserve">/ </w:t>
      </w:r>
      <w:r>
        <w:t>TRAIRI.</w:t>
      </w:r>
    </w:p>
    <w:p w14:paraId="1EB50BDC" w14:textId="77777777" w:rsidR="00D873D9" w:rsidRDefault="00D873D9">
      <w:pPr>
        <w:pStyle w:val="Corpodetexto"/>
        <w:spacing w:before="21"/>
      </w:pPr>
    </w:p>
    <w:p w14:paraId="293E42EA" w14:textId="77D4E8AD" w:rsidR="00D873D9" w:rsidRDefault="00000000" w:rsidP="00600025">
      <w:pPr>
        <w:pStyle w:val="Corpodetexto"/>
        <w:spacing w:before="1" w:line="278" w:lineRule="auto"/>
        <w:ind w:left="56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PRIMEIRO:</w:t>
      </w:r>
      <w:r>
        <w:rPr>
          <w:rFonts w:ascii="Arial" w:hAnsi="Arial"/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remuneração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bruto,</w:t>
      </w:r>
      <w:r>
        <w:rPr>
          <w:spacing w:val="40"/>
        </w:rPr>
        <w:t xml:space="preserve"> </w:t>
      </w:r>
      <w:r>
        <w:t>sujeito</w:t>
      </w:r>
      <w:r>
        <w:rPr>
          <w:spacing w:val="40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impostos previstos em lei, e abrange todos custos e despesas, direta ou</w: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E2C396C" wp14:editId="71A3B48E">
                <wp:simplePos x="0" y="0"/>
                <wp:positionH relativeFrom="page">
                  <wp:posOffset>381000</wp:posOffset>
                </wp:positionH>
                <wp:positionV relativeFrom="page">
                  <wp:posOffset>1384300</wp:posOffset>
                </wp:positionV>
                <wp:extent cx="6819265" cy="711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C46AF" id="Group 21" o:spid="_x0000_s1026" style="position:absolute;margin-left:30pt;margin-top:109pt;width:536.95pt;height:5.6pt;z-index:15731712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">
                <v:shape id="Graphic 22" o:spid="_x0000_s1027" style="position:absolute;top:253;width:68192;height:178;visibility:visible;mso-wrap-style:square;v-text-anchor:top" coordsize="68192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" path="m1126490,l,,,17780r1126490,l1126490,xem6819265,l5633720,r,17780l6819265,17780r,-17780xe" fillcolor="black" stroked="f">
                  <v:path arrowok="t"/>
                </v:shape>
                <v:shape id="Graphic 23" o:spid="_x0000_s1028" style="position:absolute;left:11264;width:45066;height:711;visibility:visible;mso-wrap-style:square;v-text-anchor:top" coordsize="45065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" path="m4506595,l,,,71120r4506595,l4506595,xe" fillcolor="#0e9952" stroked="f">
                  <v:path arrowok="t"/>
                </v:shape>
                <w10:wrap anchorx="page" anchory="page"/>
              </v:group>
            </w:pict>
          </mc:Fallback>
        </mc:AlternateContent>
      </w:r>
      <w:r w:rsidR="00600025">
        <w:t xml:space="preserve"> </w:t>
      </w:r>
      <w:r>
        <w:t>indiretamente,</w:t>
      </w:r>
      <w:r>
        <w:rPr>
          <w:spacing w:val="-4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devido</w:t>
      </w:r>
      <w:r>
        <w:rPr>
          <w:spacing w:val="-7"/>
        </w:rPr>
        <w:t xml:space="preserve"> </w:t>
      </w:r>
      <w:r>
        <w:t>nenhum</w:t>
      </w:r>
      <w:r>
        <w:rPr>
          <w:spacing w:val="-5"/>
        </w:rPr>
        <w:t xml:space="preserve"> </w:t>
      </w:r>
      <w:r>
        <w:t>outro</w:t>
      </w:r>
      <w:r>
        <w:rPr>
          <w:spacing w:val="-7"/>
        </w:rPr>
        <w:t xml:space="preserve"> </w:t>
      </w:r>
      <w:r>
        <w:t>valor,</w:t>
      </w:r>
      <w:r>
        <w:rPr>
          <w:spacing w:val="-5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rPr>
          <w:spacing w:val="-4"/>
        </w:rPr>
        <w:t>for.</w:t>
      </w:r>
    </w:p>
    <w:p w14:paraId="5499C47A" w14:textId="77777777" w:rsidR="00D873D9" w:rsidRDefault="00D873D9">
      <w:pPr>
        <w:pStyle w:val="Corpodetexto"/>
        <w:spacing w:before="84"/>
      </w:pPr>
    </w:p>
    <w:p w14:paraId="2A136260" w14:textId="77777777" w:rsidR="00D873D9" w:rsidRDefault="00000000" w:rsidP="00600025">
      <w:pPr>
        <w:pStyle w:val="Corpodetexto"/>
        <w:ind w:left="566" w:right="581"/>
        <w:jc w:val="both"/>
      </w:pPr>
      <w:r>
        <w:rPr>
          <w:rFonts w:ascii="Arial" w:hAnsi="Arial"/>
          <w:b/>
        </w:rPr>
        <w:t xml:space="preserve">PARÁGRAFO SEGUNDO: </w:t>
      </w:r>
      <w:r>
        <w:t>O pagamento será feito em até 45 (quarenta e cinco) dias corridos, após o ateste do contratante acerca da conclusão dos serviços contratados.</w:t>
      </w:r>
    </w:p>
    <w:p w14:paraId="44B1BF7C" w14:textId="77777777" w:rsidR="00D873D9" w:rsidRDefault="00000000" w:rsidP="00600025">
      <w:pPr>
        <w:pStyle w:val="Corpodetexto"/>
        <w:spacing w:before="273" w:line="242" w:lineRule="auto"/>
        <w:ind w:left="566" w:right="581"/>
        <w:jc w:val="both"/>
      </w:pPr>
      <w:r>
        <w:rPr>
          <w:rFonts w:ascii="Arial" w:hAnsi="Arial"/>
          <w:b/>
        </w:rPr>
        <w:lastRenderedPageBreak/>
        <w:t xml:space="preserve">PARÁGRAFO TERCEIRO: </w:t>
      </w:r>
      <w:r>
        <w:t>o ateste referente à conclusão dos serviços ocorrerásomente após a publicação da homologação do resultado do Edital em que o contratado tiver atuado como parecerista.</w:t>
      </w:r>
    </w:p>
    <w:p w14:paraId="720BE43E" w14:textId="77777777" w:rsidR="00D873D9" w:rsidRDefault="00000000">
      <w:pPr>
        <w:pStyle w:val="Corpodetexto"/>
        <w:spacing w:before="268" w:line="242" w:lineRule="auto"/>
        <w:ind w:left="566" w:right="279"/>
        <w:jc w:val="both"/>
      </w:pPr>
      <w:r>
        <w:rPr>
          <w:rFonts w:ascii="Arial" w:hAnsi="Arial"/>
          <w:b/>
        </w:rPr>
        <w:t xml:space="preserve">CLÁUSULA QUINTA – DOS PRAZOS: </w:t>
      </w:r>
      <w:r>
        <w:t>Os serviços deverão ser iniciados imediatamente após o recebimento da Ordem de Serviço expedida pela Secretaria Municipal da Cultura de Trairi.</w:t>
      </w:r>
    </w:p>
    <w:p w14:paraId="4D400374" w14:textId="77777777" w:rsidR="00D873D9" w:rsidRDefault="00D873D9">
      <w:pPr>
        <w:pStyle w:val="Corpodetexto"/>
        <w:spacing w:before="40"/>
      </w:pPr>
    </w:p>
    <w:p w14:paraId="16864E96" w14:textId="25E27AB6" w:rsidR="00D873D9" w:rsidRDefault="00000000" w:rsidP="00600025">
      <w:pPr>
        <w:spacing w:line="276" w:lineRule="auto"/>
        <w:ind w:left="566" w:right="298"/>
        <w:jc w:val="both"/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SEXTA</w:t>
      </w:r>
      <w:r>
        <w:rPr>
          <w:rFonts w:ascii="Arial" w:hAnsi="Arial"/>
          <w:b/>
          <w:spacing w:val="28"/>
          <w:sz w:val="24"/>
        </w:rPr>
        <w:t xml:space="preserve"> 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9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7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7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SERVIÇOS:</w:t>
      </w:r>
      <w:r>
        <w:rPr>
          <w:rFonts w:ascii="Arial" w:hAnsi="Arial"/>
          <w:b/>
          <w:spacing w:val="79"/>
          <w:w w:val="150"/>
          <w:sz w:val="24"/>
        </w:rPr>
        <w:t xml:space="preserve"> </w:t>
      </w:r>
      <w:r>
        <w:rPr>
          <w:sz w:val="24"/>
        </w:rPr>
        <w:t>Os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serviços</w:t>
      </w:r>
      <w:r>
        <w:rPr>
          <w:spacing w:val="78"/>
          <w:w w:val="150"/>
          <w:sz w:val="24"/>
        </w:rPr>
        <w:t xml:space="preserve"> </w:t>
      </w:r>
      <w:r>
        <w:rPr>
          <w:spacing w:val="-10"/>
          <w:sz w:val="24"/>
        </w:rPr>
        <w:t>a</w:t>
      </w:r>
      <w:r w:rsidR="00600025">
        <w:rPr>
          <w:spacing w:val="-10"/>
          <w:sz w:val="24"/>
        </w:rPr>
        <w:t xml:space="preserve"> </w:t>
      </w:r>
      <w:r>
        <w:t>serem executados pelo(a) CONTRATADO(A) serão prestados de forma autônoma, regendo-se segundo o disposto na Lei Federal nº 14.133 /2021 elegislação civil correlata, não gerando qualquer vínculo empregatício entre os CONTRATANTES.</w:t>
      </w:r>
    </w:p>
    <w:p w14:paraId="39818551" w14:textId="77777777" w:rsidR="00D873D9" w:rsidRDefault="00D873D9">
      <w:pPr>
        <w:pStyle w:val="Corpodetexto"/>
        <w:spacing w:before="32"/>
      </w:pPr>
    </w:p>
    <w:p w14:paraId="29EEB4A0" w14:textId="399333B0" w:rsidR="00D873D9" w:rsidRDefault="00000000" w:rsidP="00600025">
      <w:pPr>
        <w:spacing w:line="276" w:lineRule="auto"/>
        <w:ind w:left="566" w:right="298"/>
        <w:jc w:val="both"/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77"/>
          <w:sz w:val="24"/>
        </w:rPr>
        <w:t xml:space="preserve">  </w:t>
      </w:r>
      <w:r>
        <w:rPr>
          <w:rFonts w:ascii="Arial" w:hAnsi="Arial"/>
          <w:b/>
          <w:sz w:val="24"/>
        </w:rPr>
        <w:t>SÉTIMA</w:t>
      </w:r>
      <w:r>
        <w:rPr>
          <w:rFonts w:ascii="Arial" w:hAnsi="Arial"/>
          <w:b/>
          <w:spacing w:val="55"/>
          <w:sz w:val="24"/>
        </w:rPr>
        <w:t xml:space="preserve"> 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9"/>
          <w:w w:val="150"/>
          <w:sz w:val="24"/>
        </w:rPr>
        <w:t xml:space="preserve"> 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77"/>
          <w:sz w:val="24"/>
        </w:rPr>
        <w:t xml:space="preserve">  </w:t>
      </w:r>
      <w:r>
        <w:rPr>
          <w:rFonts w:ascii="Arial" w:hAnsi="Arial"/>
          <w:b/>
          <w:sz w:val="24"/>
        </w:rPr>
        <w:t>SUBSTITUIÇÃO:</w:t>
      </w:r>
      <w:r>
        <w:rPr>
          <w:rFonts w:ascii="Arial" w:hAnsi="Arial"/>
          <w:b/>
          <w:spacing w:val="51"/>
          <w:w w:val="150"/>
          <w:sz w:val="24"/>
        </w:rPr>
        <w:t xml:space="preserve">  </w:t>
      </w:r>
      <w:r>
        <w:rPr>
          <w:sz w:val="24"/>
        </w:rPr>
        <w:t>Fica</w:t>
      </w:r>
      <w:r>
        <w:rPr>
          <w:spacing w:val="75"/>
          <w:sz w:val="24"/>
        </w:rPr>
        <w:t xml:space="preserve">  </w:t>
      </w:r>
      <w:r>
        <w:rPr>
          <w:sz w:val="24"/>
        </w:rPr>
        <w:t>vedado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ao</w:t>
      </w:r>
      <w:r w:rsidR="00600025">
        <w:rPr>
          <w:spacing w:val="-2"/>
          <w:sz w:val="24"/>
        </w:rPr>
        <w:t xml:space="preserve"> </w:t>
      </w:r>
      <w:r>
        <w:rPr>
          <w:spacing w:val="-2"/>
          <w:sz w:val="24"/>
        </w:rPr>
        <w:t>(à)</w:t>
      </w:r>
      <w:r w:rsidR="00600025">
        <w:rPr>
          <w:spacing w:val="-2"/>
          <w:sz w:val="24"/>
        </w:rPr>
        <w:t xml:space="preserve"> </w:t>
      </w:r>
      <w:r>
        <w:t>CONTRATADO(A) se fazer substituir na Prestação dos Serviços aqui avençadas ou mesmo repassar parte destas.</w:t>
      </w:r>
    </w:p>
    <w:p w14:paraId="45943318" w14:textId="77777777" w:rsidR="00D873D9" w:rsidRDefault="00000000">
      <w:pPr>
        <w:spacing w:before="244" w:line="247" w:lineRule="auto"/>
        <w:ind w:left="566" w:right="28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OITAVA – DO PERÍODO DE VIGÊNCIA: </w:t>
      </w:r>
      <w:r>
        <w:rPr>
          <w:sz w:val="24"/>
        </w:rPr>
        <w:t>O Contrato vigerá pelo período de 03 (três) meses, a partir da data da assinatura.</w:t>
      </w:r>
    </w:p>
    <w:p w14:paraId="6178F8CF" w14:textId="77777777" w:rsidR="00D873D9" w:rsidRDefault="00D873D9">
      <w:pPr>
        <w:pStyle w:val="Corpodetexto"/>
        <w:spacing w:before="32"/>
      </w:pPr>
    </w:p>
    <w:p w14:paraId="78EDF5E9" w14:textId="77777777" w:rsidR="00D873D9" w:rsidRDefault="00000000" w:rsidP="00600025">
      <w:pPr>
        <w:pStyle w:val="Corpodetexto"/>
        <w:spacing w:line="278" w:lineRule="auto"/>
        <w:ind w:left="566" w:right="298"/>
        <w:jc w:val="both"/>
      </w:pPr>
      <w:r>
        <w:rPr>
          <w:rFonts w:ascii="Arial" w:hAnsi="Arial"/>
          <w:b/>
        </w:rPr>
        <w:t xml:space="preserve">CLÁUSULA NONA – DA RESCISÃO: </w:t>
      </w:r>
      <w:r>
        <w:t>O Contrato poderá ser rescindido, de pleno direito, a juízo exclusivo do CONTRATANTE, independentemente de interpelação judicial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extrajudicial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o(a)</w:t>
      </w:r>
      <w:r>
        <w:rPr>
          <w:spacing w:val="-2"/>
        </w:rPr>
        <w:t xml:space="preserve"> </w:t>
      </w:r>
      <w:r>
        <w:t>CONTRATADO(A)</w:t>
      </w:r>
      <w:r>
        <w:rPr>
          <w:spacing w:val="-6"/>
        </w:rPr>
        <w:t xml:space="preserve"> </w:t>
      </w:r>
      <w:r>
        <w:t>deixe</w:t>
      </w:r>
      <w:r>
        <w:rPr>
          <w:spacing w:val="-4"/>
        </w:rPr>
        <w:t xml:space="preserve"> </w:t>
      </w:r>
      <w:r>
        <w:t>de executar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ou ante a superveniência de fato considerado grave peloCONTRATANTE.</w:t>
      </w:r>
    </w:p>
    <w:p w14:paraId="5BFFEE3E" w14:textId="77777777" w:rsidR="00D873D9" w:rsidRDefault="00000000" w:rsidP="00D36078">
      <w:pPr>
        <w:spacing w:before="240" w:line="247" w:lineRule="auto"/>
        <w:ind w:left="566" w:right="15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DÉCIMA – DAS PENALIDADES: </w:t>
      </w:r>
      <w:r>
        <w:rPr>
          <w:sz w:val="24"/>
        </w:rPr>
        <w:t>Na hipótese de inexecução dos serviços, o(a) CONTRATADO(A) estará sujeito(a) às seguintes sanções:</w:t>
      </w:r>
    </w:p>
    <w:p w14:paraId="0463B172" w14:textId="77777777" w:rsidR="00D873D9" w:rsidRDefault="00000000" w:rsidP="00D36078">
      <w:pPr>
        <w:pStyle w:val="PargrafodaLista"/>
        <w:numPr>
          <w:ilvl w:val="1"/>
          <w:numId w:val="1"/>
        </w:numPr>
        <w:tabs>
          <w:tab w:val="left" w:pos="753"/>
        </w:tabs>
        <w:spacing w:line="266" w:lineRule="exact"/>
        <w:ind w:left="753" w:right="156" w:hanging="187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Advertência</w:t>
      </w:r>
    </w:p>
    <w:p w14:paraId="7F9B0B9F" w14:textId="77777777" w:rsidR="00D873D9" w:rsidRDefault="00000000" w:rsidP="00D36078">
      <w:pPr>
        <w:pStyle w:val="PargrafodaLista"/>
        <w:numPr>
          <w:ilvl w:val="1"/>
          <w:numId w:val="1"/>
        </w:numPr>
        <w:tabs>
          <w:tab w:val="left" w:pos="904"/>
        </w:tabs>
        <w:spacing w:line="242" w:lineRule="auto"/>
        <w:ind w:left="566" w:right="156" w:firstLine="0"/>
        <w:jc w:val="both"/>
        <w:rPr>
          <w:sz w:val="24"/>
        </w:rPr>
      </w:pPr>
      <w:r>
        <w:rPr>
          <w:sz w:val="24"/>
        </w:rPr>
        <w:t>– Multa de 20% (vinte por</w:t>
      </w:r>
      <w:r>
        <w:rPr>
          <w:spacing w:val="22"/>
          <w:sz w:val="24"/>
        </w:rPr>
        <w:t xml:space="preserve"> </w:t>
      </w:r>
      <w:r>
        <w:rPr>
          <w:sz w:val="24"/>
        </w:rPr>
        <w:t>cento)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valor</w:t>
      </w:r>
      <w:r>
        <w:rPr>
          <w:spacing w:val="22"/>
          <w:sz w:val="24"/>
        </w:rPr>
        <w:t xml:space="preserve"> </w:t>
      </w:r>
      <w:r>
        <w:rPr>
          <w:sz w:val="24"/>
        </w:rPr>
        <w:t>da parcela não executada do</w:t>
      </w:r>
      <w:r>
        <w:rPr>
          <w:spacing w:val="29"/>
          <w:sz w:val="24"/>
        </w:rPr>
        <w:t xml:space="preserve"> </w:t>
      </w:r>
      <w:r>
        <w:rPr>
          <w:sz w:val="24"/>
        </w:rPr>
        <w:t>Contrato em caso de inexecução parcial do Contrato.</w:t>
      </w:r>
    </w:p>
    <w:p w14:paraId="7A19CF37" w14:textId="77777777" w:rsidR="00D873D9" w:rsidRDefault="00000000" w:rsidP="00D36078">
      <w:pPr>
        <w:pStyle w:val="PargrafodaLista"/>
        <w:numPr>
          <w:ilvl w:val="1"/>
          <w:numId w:val="1"/>
        </w:numPr>
        <w:tabs>
          <w:tab w:val="left" w:pos="1036"/>
        </w:tabs>
        <w:ind w:left="1036" w:right="156" w:hanging="47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Multa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(trinta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cento)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total.</w:t>
      </w:r>
    </w:p>
    <w:p w14:paraId="2475F20D" w14:textId="07238367" w:rsidR="00D873D9" w:rsidRPr="00D36078" w:rsidRDefault="00000000" w:rsidP="00D36078">
      <w:pPr>
        <w:pStyle w:val="PargrafodaLista"/>
        <w:numPr>
          <w:ilvl w:val="1"/>
          <w:numId w:val="1"/>
        </w:numPr>
        <w:tabs>
          <w:tab w:val="left" w:pos="913"/>
        </w:tabs>
        <w:spacing w:before="2" w:line="237" w:lineRule="auto"/>
        <w:ind w:left="566" w:right="15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Suspensão</w:t>
      </w:r>
      <w:r>
        <w:rPr>
          <w:spacing w:val="40"/>
          <w:sz w:val="24"/>
        </w:rPr>
        <w:t xml:space="preserve"> </w:t>
      </w:r>
      <w:r>
        <w:rPr>
          <w:sz w:val="24"/>
        </w:rPr>
        <w:t>temporária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direito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contratar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Prefeitura</w:t>
      </w:r>
      <w:r>
        <w:rPr>
          <w:spacing w:val="40"/>
          <w:sz w:val="24"/>
        </w:rPr>
        <w:t xml:space="preserve"> </w:t>
      </w:r>
      <w:r>
        <w:rPr>
          <w:sz w:val="24"/>
        </w:rPr>
        <w:t>Municipal</w:t>
      </w:r>
      <w:r>
        <w:rPr>
          <w:spacing w:val="-44"/>
          <w:sz w:val="24"/>
        </w:rPr>
        <w:t xml:space="preserve"> </w:t>
      </w:r>
      <w:r>
        <w:rPr>
          <w:sz w:val="24"/>
        </w:rPr>
        <w:t>de Trairi, por</w:t>
      </w:r>
      <w:r>
        <w:rPr>
          <w:spacing w:val="-9"/>
          <w:sz w:val="24"/>
        </w:rPr>
        <w:t xml:space="preserve"> </w:t>
      </w:r>
      <w:r>
        <w:rPr>
          <w:sz w:val="24"/>
        </w:rPr>
        <w:t>período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superior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(dois)</w:t>
      </w:r>
      <w:r>
        <w:rPr>
          <w:spacing w:val="-9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z w:val="24"/>
        </w:rPr>
        <w:t>promovida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reabilitação;</w:t>
      </w:r>
    </w:p>
    <w:p w14:paraId="5BD394FE" w14:textId="77777777" w:rsidR="00D873D9" w:rsidRDefault="00000000">
      <w:pPr>
        <w:pStyle w:val="PargrafodaLista"/>
        <w:numPr>
          <w:ilvl w:val="1"/>
          <w:numId w:val="1"/>
        </w:numPr>
        <w:tabs>
          <w:tab w:val="left" w:pos="873"/>
        </w:tabs>
        <w:spacing w:line="237" w:lineRule="auto"/>
        <w:ind w:left="566" w:right="274" w:firstLine="0"/>
        <w:jc w:val="both"/>
        <w:rPr>
          <w:sz w:val="24"/>
        </w:rPr>
      </w:pPr>
      <w:r>
        <w:rPr>
          <w:sz w:val="24"/>
        </w:rPr>
        <w:t>- Declaração de inidoneidade para contratar com a Administração Pública enquanto perdurarem os motivos determinantes da punição ou até que seja promovida a</w:t>
      </w:r>
      <w:r>
        <w:rPr>
          <w:spacing w:val="40"/>
          <w:sz w:val="24"/>
        </w:rPr>
        <w:t xml:space="preserve"> </w:t>
      </w:r>
      <w:r>
        <w:rPr>
          <w:sz w:val="24"/>
        </w:rPr>
        <w:t>reabilitação perante a própria autoridade que aplicou</w:t>
      </w:r>
      <w:r>
        <w:rPr>
          <w:spacing w:val="80"/>
          <w:sz w:val="24"/>
        </w:rPr>
        <w:t xml:space="preserve"> </w:t>
      </w:r>
      <w:r>
        <w:rPr>
          <w:sz w:val="24"/>
        </w:rPr>
        <w:t>a penalidade.</w:t>
      </w:r>
    </w:p>
    <w:p w14:paraId="5F07BDEC" w14:textId="77777777" w:rsidR="00D873D9" w:rsidRDefault="00D873D9">
      <w:pPr>
        <w:pStyle w:val="Corpodetexto"/>
        <w:spacing w:before="47"/>
      </w:pPr>
    </w:p>
    <w:p w14:paraId="301AF581" w14:textId="77777777" w:rsidR="00954787" w:rsidRDefault="00000000" w:rsidP="00954787">
      <w:pPr>
        <w:spacing w:line="276" w:lineRule="auto"/>
        <w:ind w:left="567" w:right="156"/>
        <w:jc w:val="both"/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6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DÉCIMA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PRIMEIRA</w:t>
      </w:r>
      <w:r>
        <w:rPr>
          <w:rFonts w:ascii="Arial" w:hAnsi="Arial"/>
          <w:b/>
          <w:spacing w:val="7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5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DOTAÇÃO</w:t>
      </w:r>
      <w:r>
        <w:rPr>
          <w:rFonts w:ascii="Arial" w:hAnsi="Arial"/>
          <w:b/>
          <w:spacing w:val="7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ORÇAMENTÁRIA:</w:t>
      </w:r>
      <w:r>
        <w:rPr>
          <w:rFonts w:ascii="Arial" w:hAnsi="Arial"/>
          <w:b/>
          <w:spacing w:val="23"/>
          <w:sz w:val="24"/>
        </w:rPr>
        <w:t xml:space="preserve">  </w:t>
      </w:r>
      <w:r>
        <w:rPr>
          <w:spacing w:val="-5"/>
          <w:sz w:val="24"/>
        </w:rPr>
        <w:t>As</w:t>
      </w:r>
      <w:r w:rsidR="00D36078">
        <w:rPr>
          <w:spacing w:val="-5"/>
          <w:sz w:val="24"/>
        </w:rPr>
        <w:t xml:space="preserve"> </w:t>
      </w:r>
      <w:r>
        <w:t>despesas decorrentes da execução do presente instrumento deverão onerar a Dotação Orçamentária nº XXXXXXXXXXXXXXX, através</w:t>
      </w:r>
      <w:r>
        <w:rPr>
          <w:spacing w:val="40"/>
        </w:rPr>
        <w:t xml:space="preserve"> </w:t>
      </w:r>
      <w:r>
        <w:t>da Nota de Empenhonº XXXXX/XXXX, emitida em XX de XXXXX de XXXX.</w:t>
      </w:r>
    </w:p>
    <w:p w14:paraId="32450EBF" w14:textId="77777777" w:rsidR="00954787" w:rsidRDefault="00954787" w:rsidP="00954787">
      <w:pPr>
        <w:spacing w:line="276" w:lineRule="auto"/>
        <w:ind w:left="567" w:right="156"/>
        <w:jc w:val="both"/>
        <w:rPr>
          <w:rFonts w:ascii="Arial" w:hAnsi="Arial"/>
          <w:b/>
          <w:sz w:val="24"/>
        </w:rPr>
      </w:pPr>
    </w:p>
    <w:p w14:paraId="4D58A24E" w14:textId="1549260A" w:rsidR="00D873D9" w:rsidRPr="00954787" w:rsidRDefault="00000000" w:rsidP="00954787">
      <w:pPr>
        <w:spacing w:line="276" w:lineRule="auto"/>
        <w:ind w:left="567" w:right="156"/>
        <w:jc w:val="both"/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DÉCIMA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GERENCIAMENTO:</w:t>
      </w:r>
      <w:r>
        <w:rPr>
          <w:rFonts w:ascii="Arial" w:hAnsi="Arial"/>
          <w:b/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gerenciamento</w:t>
      </w:r>
    </w:p>
    <w:p w14:paraId="5C5776FB" w14:textId="77777777" w:rsidR="00D873D9" w:rsidRDefault="00000000">
      <w:pPr>
        <w:pStyle w:val="Corpodetexto"/>
        <w:spacing w:before="49"/>
        <w:ind w:left="566"/>
        <w:jc w:val="both"/>
      </w:pPr>
      <w:r>
        <w:t>do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ficará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Trairi.</w:t>
      </w:r>
    </w:p>
    <w:p w14:paraId="227C6390" w14:textId="77777777" w:rsidR="00D873D9" w:rsidRDefault="00D873D9">
      <w:pPr>
        <w:pStyle w:val="Corpodetexto"/>
        <w:spacing w:before="84"/>
      </w:pPr>
    </w:p>
    <w:p w14:paraId="19043FC4" w14:textId="77777777" w:rsidR="00D873D9" w:rsidRDefault="00000000">
      <w:pPr>
        <w:spacing w:line="268" w:lineRule="auto"/>
        <w:ind w:left="566" w:right="272"/>
        <w:jc w:val="both"/>
      </w:pPr>
      <w:r>
        <w:rPr>
          <w:rFonts w:ascii="Arial" w:hAnsi="Arial"/>
          <w:b/>
          <w:sz w:val="24"/>
        </w:rPr>
        <w:lastRenderedPageBreak/>
        <w:t xml:space="preserve">CLÁUSULA DÉCIMA TERCEIRA – DO FORO: </w:t>
      </w:r>
      <w:r>
        <w:rPr>
          <w:sz w:val="24"/>
        </w:rPr>
        <w:t xml:space="preserve">Os casos omissos serão resolvidos na forma da legislação em vigor, sendo o Foro da Comarca de Trairi </w:t>
      </w:r>
      <w:r>
        <w:t>o competente para dirimir eventuais controvérsias oriundas deste Contrato, com exclusão de qualquer outropor mais privilegiado que o seja.</w:t>
      </w:r>
    </w:p>
    <w:p w14:paraId="530EFB5F" w14:textId="77777777" w:rsidR="00D873D9" w:rsidRDefault="00D873D9">
      <w:pPr>
        <w:pStyle w:val="Corpodetexto"/>
        <w:spacing w:before="54"/>
        <w:rPr>
          <w:sz w:val="22"/>
        </w:rPr>
      </w:pPr>
    </w:p>
    <w:p w14:paraId="00CE5C0F" w14:textId="77777777" w:rsidR="00D873D9" w:rsidRDefault="00000000">
      <w:pPr>
        <w:pStyle w:val="Corpodetexto"/>
        <w:spacing w:line="276" w:lineRule="auto"/>
        <w:ind w:left="566" w:right="290"/>
        <w:jc w:val="both"/>
      </w:pPr>
      <w:r>
        <w:t>E por estarem</w:t>
      </w:r>
      <w:r>
        <w:rPr>
          <w:spacing w:val="-2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de pleno acordo, assinam</w:t>
      </w:r>
      <w:r>
        <w:rPr>
          <w:spacing w:val="-2"/>
        </w:rPr>
        <w:t xml:space="preserve"> </w:t>
      </w:r>
      <w:r>
        <w:t>o presente instrumento em 02 (duas) vias, diante de 02 (duas) testemunhas, adiante identificadas, para que surta os efeitos legais, pelo que eu, XXXXXXXXX, o digitei, dato e assino.</w:t>
      </w:r>
    </w:p>
    <w:p w14:paraId="07AE582F" w14:textId="77777777" w:rsidR="00D873D9" w:rsidRDefault="00D873D9">
      <w:pPr>
        <w:pStyle w:val="Corpodetexto"/>
      </w:pPr>
    </w:p>
    <w:p w14:paraId="4679C769" w14:textId="77777777" w:rsidR="00D873D9" w:rsidRDefault="00D873D9">
      <w:pPr>
        <w:pStyle w:val="Corpodetexto"/>
        <w:spacing w:before="76"/>
      </w:pPr>
    </w:p>
    <w:p w14:paraId="48E3DF4C" w14:textId="69D3B959" w:rsidR="00D873D9" w:rsidRDefault="00000000">
      <w:pPr>
        <w:pStyle w:val="Corpodetexto"/>
        <w:ind w:left="566"/>
        <w:jc w:val="both"/>
      </w:pPr>
      <w:r>
        <w:rPr>
          <w:spacing w:val="-2"/>
        </w:rPr>
        <w:t>Trairi</w:t>
      </w:r>
      <w:r w:rsidR="00D36078">
        <w:rPr>
          <w:spacing w:val="-2"/>
        </w:rPr>
        <w:t xml:space="preserve">/ </w:t>
      </w:r>
      <w:r>
        <w:rPr>
          <w:spacing w:val="-2"/>
        </w:rPr>
        <w:t>Ce</w:t>
      </w:r>
      <w:r w:rsidR="00D36078">
        <w:rPr>
          <w:spacing w:val="-2"/>
        </w:rPr>
        <w:t>,</w:t>
      </w:r>
      <w:r>
        <w:rPr>
          <w:spacing w:val="-10"/>
        </w:rPr>
        <w:t xml:space="preserve"> </w:t>
      </w:r>
      <w:r w:rsidR="00D36078">
        <w:rPr>
          <w:spacing w:val="-10"/>
        </w:rPr>
        <w:t xml:space="preserve">xxxx </w:t>
      </w:r>
      <w:r>
        <w:rPr>
          <w:spacing w:val="-2"/>
        </w:rPr>
        <w:t>de</w:t>
      </w:r>
      <w:r w:rsidR="00D36078">
        <w:rPr>
          <w:spacing w:val="-9"/>
        </w:rPr>
        <w:t xml:space="preserve"> </w:t>
      </w:r>
      <w:r>
        <w:rPr>
          <w:spacing w:val="-2"/>
        </w:rPr>
        <w:t>xxxxxxxxxxx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D36078">
        <w:rPr>
          <w:spacing w:val="-4"/>
        </w:rPr>
        <w:t>6</w:t>
      </w:r>
      <w:r>
        <w:rPr>
          <w:spacing w:val="-4"/>
        </w:rPr>
        <w:t>.</w:t>
      </w:r>
    </w:p>
    <w:p w14:paraId="68FA482A" w14:textId="77777777" w:rsidR="00D873D9" w:rsidRDefault="00D873D9">
      <w:pPr>
        <w:pStyle w:val="Corpodetexto"/>
        <w:rPr>
          <w:sz w:val="20"/>
        </w:rPr>
      </w:pPr>
    </w:p>
    <w:p w14:paraId="64AF6020" w14:textId="77777777" w:rsidR="00D873D9" w:rsidRDefault="00D873D9">
      <w:pPr>
        <w:pStyle w:val="Corpodetexto"/>
        <w:rPr>
          <w:sz w:val="20"/>
        </w:rPr>
      </w:pPr>
    </w:p>
    <w:p w14:paraId="05C75FF6" w14:textId="77777777" w:rsidR="00954787" w:rsidRDefault="00954787">
      <w:pPr>
        <w:pStyle w:val="Corpodetexto"/>
        <w:spacing w:before="142"/>
        <w:rPr>
          <w:sz w:val="20"/>
        </w:rPr>
      </w:pPr>
    </w:p>
    <w:p w14:paraId="3707A8E8" w14:textId="1E53894F" w:rsidR="00D873D9" w:rsidRDefault="00000000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AEE017" wp14:editId="00D7B364">
                <wp:simplePos x="0" y="0"/>
                <wp:positionH relativeFrom="page">
                  <wp:posOffset>2215514</wp:posOffset>
                </wp:positionH>
                <wp:positionV relativeFrom="paragraph">
                  <wp:posOffset>251924</wp:posOffset>
                </wp:positionV>
                <wp:extent cx="33693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310">
                              <a:moveTo>
                                <a:pt x="0" y="0"/>
                              </a:moveTo>
                              <a:lnTo>
                                <a:pt x="336931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0C3A" id="Graphic 27" o:spid="_x0000_s1026" style="position:absolute;margin-left:174.45pt;margin-top:19.85pt;width:265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" path="m,l336931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3BE79ABB" w14:textId="77777777" w:rsidR="00D873D9" w:rsidRDefault="00000000">
      <w:pPr>
        <w:pStyle w:val="Ttulo1"/>
        <w:ind w:left="1924" w:right="1637" w:firstLine="0"/>
        <w:jc w:val="center"/>
      </w:pPr>
      <w:r>
        <w:rPr>
          <w:spacing w:val="-2"/>
        </w:rPr>
        <w:t>XXXXXXXXXXX</w:t>
      </w:r>
    </w:p>
    <w:p w14:paraId="3F27D897" w14:textId="77777777" w:rsidR="00D873D9" w:rsidRDefault="00000000">
      <w:pPr>
        <w:pStyle w:val="Corpodetexto"/>
        <w:ind w:left="1924" w:right="1637"/>
        <w:jc w:val="center"/>
      </w:pPr>
      <w:r>
        <w:rPr>
          <w:spacing w:val="-2"/>
        </w:rPr>
        <w:t>XXXXXXXX</w:t>
      </w:r>
    </w:p>
    <w:p w14:paraId="76ACFED4" w14:textId="77777777" w:rsidR="00D873D9" w:rsidRDefault="00D873D9">
      <w:pPr>
        <w:pStyle w:val="Corpodetexto"/>
        <w:rPr>
          <w:sz w:val="20"/>
        </w:rPr>
      </w:pPr>
    </w:p>
    <w:p w14:paraId="65B91362" w14:textId="77777777" w:rsidR="00D873D9" w:rsidRDefault="00000000">
      <w:pPr>
        <w:pStyle w:val="Corpodetex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09BF6B" wp14:editId="07015FA4">
                <wp:simplePos x="0" y="0"/>
                <wp:positionH relativeFrom="page">
                  <wp:posOffset>2183764</wp:posOffset>
                </wp:positionH>
                <wp:positionV relativeFrom="paragraph">
                  <wp:posOffset>232452</wp:posOffset>
                </wp:positionV>
                <wp:extent cx="34982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>
                              <a:moveTo>
                                <a:pt x="0" y="0"/>
                              </a:moveTo>
                              <a:lnTo>
                                <a:pt x="349821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5BF38" id="Graphic 28" o:spid="_x0000_s1026" style="position:absolute;margin-left:171.95pt;margin-top:18.3pt;width:275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" path="m,l3498215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082986EC" w14:textId="77777777" w:rsidR="00D873D9" w:rsidRDefault="00000000">
      <w:pPr>
        <w:spacing w:before="38"/>
        <w:ind w:left="28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CONTRATADO(A)</w:t>
      </w:r>
    </w:p>
    <w:p w14:paraId="3C29C9ED" w14:textId="77777777" w:rsidR="00D873D9" w:rsidRDefault="00D873D9">
      <w:pPr>
        <w:pStyle w:val="Corpodetexto"/>
        <w:rPr>
          <w:rFonts w:ascii="Arial"/>
          <w:b/>
          <w:sz w:val="20"/>
        </w:rPr>
      </w:pPr>
    </w:p>
    <w:p w14:paraId="2A3459CC" w14:textId="77777777" w:rsidR="00D873D9" w:rsidRDefault="00D873D9">
      <w:pPr>
        <w:pStyle w:val="Corpodetexto"/>
        <w:rPr>
          <w:rFonts w:ascii="Arial"/>
          <w:b/>
          <w:sz w:val="20"/>
        </w:rPr>
      </w:pPr>
    </w:p>
    <w:p w14:paraId="3565B2A3" w14:textId="77777777" w:rsidR="00D873D9" w:rsidRDefault="00000000">
      <w:pPr>
        <w:pStyle w:val="Corpodetexto"/>
        <w:spacing w:before="1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BEC7A8" wp14:editId="63FE50E5">
                <wp:simplePos x="0" y="0"/>
                <wp:positionH relativeFrom="page">
                  <wp:posOffset>2277110</wp:posOffset>
                </wp:positionH>
                <wp:positionV relativeFrom="paragraph">
                  <wp:posOffset>232449</wp:posOffset>
                </wp:positionV>
                <wp:extent cx="33839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915">
                              <a:moveTo>
                                <a:pt x="0" y="0"/>
                              </a:moveTo>
                              <a:lnTo>
                                <a:pt x="338391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D9E1D" id="Graphic 29" o:spid="_x0000_s1026" style="position:absolute;margin-left:179.3pt;margin-top:18.3pt;width:266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" path="m,l3383915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1982F4A7" w14:textId="77777777" w:rsidR="00D873D9" w:rsidRDefault="00D873D9">
      <w:pPr>
        <w:pStyle w:val="Corpodetexto"/>
        <w:spacing w:before="47"/>
        <w:rPr>
          <w:rFonts w:ascii="Arial"/>
          <w:b/>
        </w:rPr>
      </w:pPr>
    </w:p>
    <w:p w14:paraId="4FF0718D" w14:textId="77777777" w:rsidR="00D873D9" w:rsidRDefault="00000000">
      <w:pPr>
        <w:spacing w:before="1"/>
        <w:ind w:left="1924" w:right="163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TESTEMUNHA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1</w:t>
      </w:r>
    </w:p>
    <w:p w14:paraId="5641019E" w14:textId="77777777" w:rsidR="00D873D9" w:rsidRDefault="00D873D9">
      <w:pPr>
        <w:pStyle w:val="Corpodetexto"/>
        <w:rPr>
          <w:rFonts w:ascii="Arial"/>
          <w:b/>
          <w:sz w:val="20"/>
        </w:rPr>
      </w:pPr>
    </w:p>
    <w:p w14:paraId="16E7EA9C" w14:textId="77777777" w:rsidR="00D873D9" w:rsidRDefault="00000000">
      <w:pPr>
        <w:pStyle w:val="Corpodetexto"/>
        <w:spacing w:before="1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724B5E" wp14:editId="71C21762">
                <wp:simplePos x="0" y="0"/>
                <wp:positionH relativeFrom="page">
                  <wp:posOffset>2244089</wp:posOffset>
                </wp:positionH>
                <wp:positionV relativeFrom="paragraph">
                  <wp:posOffset>262932</wp:posOffset>
                </wp:positionV>
                <wp:extent cx="340169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1695">
                              <a:moveTo>
                                <a:pt x="0" y="0"/>
                              </a:moveTo>
                              <a:lnTo>
                                <a:pt x="340169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94C" id="Graphic 30" o:spid="_x0000_s1026" style="position:absolute;margin-left:176.7pt;margin-top:20.7pt;width:267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" path="m,l3401695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5A201ED7" w14:textId="77777777" w:rsidR="00D873D9" w:rsidRDefault="00D873D9">
      <w:pPr>
        <w:pStyle w:val="Corpodetexto"/>
        <w:spacing w:before="44"/>
        <w:rPr>
          <w:rFonts w:ascii="Arial"/>
          <w:b/>
        </w:rPr>
      </w:pPr>
    </w:p>
    <w:p w14:paraId="1D4BF27A" w14:textId="77777777" w:rsidR="00D873D9" w:rsidRDefault="00000000">
      <w:pPr>
        <w:spacing w:before="1"/>
        <w:ind w:left="1924" w:right="163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TESTEMUNHA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2</w:t>
      </w:r>
    </w:p>
    <w:sectPr w:rsidR="00D873D9" w:rsidSect="00FB1FC7">
      <w:pgSz w:w="11920" w:h="16840"/>
      <w:pgMar w:top="2269" w:right="851" w:bottom="782" w:left="567" w:header="5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A12C" w14:textId="77777777" w:rsidR="006D4A88" w:rsidRDefault="006D4A88">
      <w:r>
        <w:separator/>
      </w:r>
    </w:p>
  </w:endnote>
  <w:endnote w:type="continuationSeparator" w:id="0">
    <w:p w14:paraId="6A0A5320" w14:textId="77777777" w:rsidR="006D4A88" w:rsidRDefault="006D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447A" w14:textId="58B874E0" w:rsidR="00D873D9" w:rsidRDefault="00A96C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07264" behindDoc="0" locked="0" layoutInCell="1" allowOverlap="1" wp14:anchorId="3768AB76" wp14:editId="2256CCEC">
          <wp:simplePos x="0" y="0"/>
          <wp:positionH relativeFrom="column">
            <wp:posOffset>3566652</wp:posOffset>
          </wp:positionH>
          <wp:positionV relativeFrom="paragraph">
            <wp:posOffset>-134641</wp:posOffset>
          </wp:positionV>
          <wp:extent cx="2962275" cy="612140"/>
          <wp:effectExtent l="0" t="0" r="0" b="0"/>
          <wp:wrapNone/>
          <wp:docPr id="128312192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7C5ED948" wp14:editId="5DC2904C">
              <wp:simplePos x="0" y="0"/>
              <wp:positionH relativeFrom="page">
                <wp:posOffset>612457</wp:posOffset>
              </wp:positionH>
              <wp:positionV relativeFrom="page">
                <wp:posOffset>10176712</wp:posOffset>
              </wp:positionV>
              <wp:extent cx="228600" cy="1955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033B7" w14:textId="77777777" w:rsidR="00D873D9" w:rsidRDefault="00000000">
                          <w:pPr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ED94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8.2pt;margin-top:801.3pt;width:18pt;height:15.4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" filled="f" stroked="f">
              <v:textbox inset="0,0,0,0">
                <w:txbxContent>
                  <w:p w14:paraId="791033B7" w14:textId="77777777" w:rsidR="00D873D9" w:rsidRDefault="00000000">
                    <w:pPr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5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</w:rPr>
                      <w:t>10</w:t>
                    </w:r>
                    <w:r>
                      <w:rPr>
                        <w:rFonts w:ascii="Verdan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BEED" w14:textId="77777777" w:rsidR="006D4A88" w:rsidRDefault="006D4A88">
      <w:r>
        <w:separator/>
      </w:r>
    </w:p>
  </w:footnote>
  <w:footnote w:type="continuationSeparator" w:id="0">
    <w:p w14:paraId="4A8399C9" w14:textId="77777777" w:rsidR="006D4A88" w:rsidRDefault="006D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AC1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794DCB2F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0BD284AE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6A86D649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59E6A5EC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1DBEF54F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39826C6D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75491877" w14:textId="41D59358" w:rsidR="00D873D9" w:rsidRDefault="00A96C79" w:rsidP="00A96C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06240" behindDoc="0" locked="0" layoutInCell="1" allowOverlap="1" wp14:anchorId="3B987B93" wp14:editId="1961DE81">
          <wp:simplePos x="0" y="0"/>
          <wp:positionH relativeFrom="column">
            <wp:posOffset>5217044</wp:posOffset>
          </wp:positionH>
          <wp:positionV relativeFrom="paragraph">
            <wp:posOffset>487911</wp:posOffset>
          </wp:positionV>
          <wp:extent cx="1362749" cy="597535"/>
          <wp:effectExtent l="0" t="0" r="8890" b="0"/>
          <wp:wrapNone/>
          <wp:docPr id="139253568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3" r="12674"/>
                  <a:stretch>
                    <a:fillRect/>
                  </a:stretch>
                </pic:blipFill>
                <pic:spPr bwMode="auto">
                  <a:xfrm>
                    <a:off x="0" y="0"/>
                    <a:ext cx="1381118" cy="6055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w:drawing>
        <wp:anchor distT="0" distB="0" distL="0" distR="0" simplePos="0" relativeHeight="487301632" behindDoc="1" locked="0" layoutInCell="1" allowOverlap="1" wp14:anchorId="4EC22D30" wp14:editId="342685BB">
          <wp:simplePos x="0" y="0"/>
          <wp:positionH relativeFrom="page">
            <wp:posOffset>1001914</wp:posOffset>
          </wp:positionH>
          <wp:positionV relativeFrom="page">
            <wp:posOffset>373669</wp:posOffset>
          </wp:positionV>
          <wp:extent cx="886337" cy="822509"/>
          <wp:effectExtent l="0" t="0" r="0" b="0"/>
          <wp:wrapNone/>
          <wp:docPr id="69053079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6337" cy="822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B4"/>
    <w:multiLevelType w:val="hybridMultilevel"/>
    <w:tmpl w:val="8A5A48AE"/>
    <w:lvl w:ilvl="0" w:tplc="C6BEFE64">
      <w:start w:val="5"/>
      <w:numFmt w:val="upperRoman"/>
      <w:lvlText w:val="%1"/>
      <w:lvlJc w:val="left"/>
      <w:pPr>
        <w:ind w:left="794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6A4102">
      <w:numFmt w:val="bullet"/>
      <w:lvlText w:val="•"/>
      <w:lvlJc w:val="left"/>
      <w:pPr>
        <w:ind w:left="1769" w:hanging="228"/>
      </w:pPr>
      <w:rPr>
        <w:rFonts w:hint="default"/>
        <w:lang w:val="pt-PT" w:eastAsia="en-US" w:bidi="ar-SA"/>
      </w:rPr>
    </w:lvl>
    <w:lvl w:ilvl="2" w:tplc="5DA85FBE">
      <w:numFmt w:val="bullet"/>
      <w:lvlText w:val="•"/>
      <w:lvlJc w:val="left"/>
      <w:pPr>
        <w:ind w:left="2739" w:hanging="228"/>
      </w:pPr>
      <w:rPr>
        <w:rFonts w:hint="default"/>
        <w:lang w:val="pt-PT" w:eastAsia="en-US" w:bidi="ar-SA"/>
      </w:rPr>
    </w:lvl>
    <w:lvl w:ilvl="3" w:tplc="82AA403E">
      <w:numFmt w:val="bullet"/>
      <w:lvlText w:val="•"/>
      <w:lvlJc w:val="left"/>
      <w:pPr>
        <w:ind w:left="3708" w:hanging="228"/>
      </w:pPr>
      <w:rPr>
        <w:rFonts w:hint="default"/>
        <w:lang w:val="pt-PT" w:eastAsia="en-US" w:bidi="ar-SA"/>
      </w:rPr>
    </w:lvl>
    <w:lvl w:ilvl="4" w:tplc="D47C0F46">
      <w:numFmt w:val="bullet"/>
      <w:lvlText w:val="•"/>
      <w:lvlJc w:val="left"/>
      <w:pPr>
        <w:ind w:left="4678" w:hanging="228"/>
      </w:pPr>
      <w:rPr>
        <w:rFonts w:hint="default"/>
        <w:lang w:val="pt-PT" w:eastAsia="en-US" w:bidi="ar-SA"/>
      </w:rPr>
    </w:lvl>
    <w:lvl w:ilvl="5" w:tplc="3EB64360">
      <w:numFmt w:val="bullet"/>
      <w:lvlText w:val="•"/>
      <w:lvlJc w:val="left"/>
      <w:pPr>
        <w:ind w:left="5648" w:hanging="228"/>
      </w:pPr>
      <w:rPr>
        <w:rFonts w:hint="default"/>
        <w:lang w:val="pt-PT" w:eastAsia="en-US" w:bidi="ar-SA"/>
      </w:rPr>
    </w:lvl>
    <w:lvl w:ilvl="6" w:tplc="1B723424">
      <w:numFmt w:val="bullet"/>
      <w:lvlText w:val="•"/>
      <w:lvlJc w:val="left"/>
      <w:pPr>
        <w:ind w:left="6617" w:hanging="228"/>
      </w:pPr>
      <w:rPr>
        <w:rFonts w:hint="default"/>
        <w:lang w:val="pt-PT" w:eastAsia="en-US" w:bidi="ar-SA"/>
      </w:rPr>
    </w:lvl>
    <w:lvl w:ilvl="7" w:tplc="B6AC8222">
      <w:numFmt w:val="bullet"/>
      <w:lvlText w:val="•"/>
      <w:lvlJc w:val="left"/>
      <w:pPr>
        <w:ind w:left="7587" w:hanging="228"/>
      </w:pPr>
      <w:rPr>
        <w:rFonts w:hint="default"/>
        <w:lang w:val="pt-PT" w:eastAsia="en-US" w:bidi="ar-SA"/>
      </w:rPr>
    </w:lvl>
    <w:lvl w:ilvl="8" w:tplc="F4E6DE24">
      <w:numFmt w:val="bullet"/>
      <w:lvlText w:val="•"/>
      <w:lvlJc w:val="left"/>
      <w:pPr>
        <w:ind w:left="8556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07492C75"/>
    <w:multiLevelType w:val="multilevel"/>
    <w:tmpl w:val="6844635E"/>
    <w:lvl w:ilvl="0">
      <w:start w:val="9"/>
      <w:numFmt w:val="decimal"/>
      <w:lvlText w:val="%1"/>
      <w:lvlJc w:val="left"/>
      <w:pPr>
        <w:ind w:left="566" w:hanging="6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6" w:hanging="6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7" w:hanging="6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0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1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636"/>
      </w:pPr>
      <w:rPr>
        <w:rFonts w:hint="default"/>
        <w:lang w:val="pt-PT" w:eastAsia="en-US" w:bidi="ar-SA"/>
      </w:rPr>
    </w:lvl>
  </w:abstractNum>
  <w:abstractNum w:abstractNumId="2" w15:restartNumberingAfterBreak="0">
    <w:nsid w:val="0C5673D3"/>
    <w:multiLevelType w:val="hybridMultilevel"/>
    <w:tmpl w:val="679EA196"/>
    <w:lvl w:ilvl="0" w:tplc="A44A52B6">
      <w:start w:val="1"/>
      <w:numFmt w:val="lowerLetter"/>
      <w:lvlText w:val="%1)"/>
      <w:lvlJc w:val="left"/>
      <w:pPr>
        <w:ind w:left="906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D1A9EDE">
      <w:numFmt w:val="bullet"/>
      <w:lvlText w:val="•"/>
      <w:lvlJc w:val="left"/>
      <w:pPr>
        <w:ind w:left="1859" w:hanging="340"/>
      </w:pPr>
      <w:rPr>
        <w:rFonts w:hint="default"/>
        <w:lang w:val="pt-PT" w:eastAsia="en-US" w:bidi="ar-SA"/>
      </w:rPr>
    </w:lvl>
    <w:lvl w:ilvl="2" w:tplc="2908A0B6">
      <w:numFmt w:val="bullet"/>
      <w:lvlText w:val="•"/>
      <w:lvlJc w:val="left"/>
      <w:pPr>
        <w:ind w:left="2819" w:hanging="340"/>
      </w:pPr>
      <w:rPr>
        <w:rFonts w:hint="default"/>
        <w:lang w:val="pt-PT" w:eastAsia="en-US" w:bidi="ar-SA"/>
      </w:rPr>
    </w:lvl>
    <w:lvl w:ilvl="3" w:tplc="0CE4DED2">
      <w:numFmt w:val="bullet"/>
      <w:lvlText w:val="•"/>
      <w:lvlJc w:val="left"/>
      <w:pPr>
        <w:ind w:left="3778" w:hanging="340"/>
      </w:pPr>
      <w:rPr>
        <w:rFonts w:hint="default"/>
        <w:lang w:val="pt-PT" w:eastAsia="en-US" w:bidi="ar-SA"/>
      </w:rPr>
    </w:lvl>
    <w:lvl w:ilvl="4" w:tplc="9B0A5D68">
      <w:numFmt w:val="bullet"/>
      <w:lvlText w:val="•"/>
      <w:lvlJc w:val="left"/>
      <w:pPr>
        <w:ind w:left="4738" w:hanging="340"/>
      </w:pPr>
      <w:rPr>
        <w:rFonts w:hint="default"/>
        <w:lang w:val="pt-PT" w:eastAsia="en-US" w:bidi="ar-SA"/>
      </w:rPr>
    </w:lvl>
    <w:lvl w:ilvl="5" w:tplc="C074D1E4">
      <w:numFmt w:val="bullet"/>
      <w:lvlText w:val="•"/>
      <w:lvlJc w:val="left"/>
      <w:pPr>
        <w:ind w:left="5698" w:hanging="340"/>
      </w:pPr>
      <w:rPr>
        <w:rFonts w:hint="default"/>
        <w:lang w:val="pt-PT" w:eastAsia="en-US" w:bidi="ar-SA"/>
      </w:rPr>
    </w:lvl>
    <w:lvl w:ilvl="6" w:tplc="CA9E98B8">
      <w:numFmt w:val="bullet"/>
      <w:lvlText w:val="•"/>
      <w:lvlJc w:val="left"/>
      <w:pPr>
        <w:ind w:left="6657" w:hanging="340"/>
      </w:pPr>
      <w:rPr>
        <w:rFonts w:hint="default"/>
        <w:lang w:val="pt-PT" w:eastAsia="en-US" w:bidi="ar-SA"/>
      </w:rPr>
    </w:lvl>
    <w:lvl w:ilvl="7" w:tplc="5F581DCA">
      <w:numFmt w:val="bullet"/>
      <w:lvlText w:val="•"/>
      <w:lvlJc w:val="left"/>
      <w:pPr>
        <w:ind w:left="7617" w:hanging="340"/>
      </w:pPr>
      <w:rPr>
        <w:rFonts w:hint="default"/>
        <w:lang w:val="pt-PT" w:eastAsia="en-US" w:bidi="ar-SA"/>
      </w:rPr>
    </w:lvl>
    <w:lvl w:ilvl="8" w:tplc="1F60EE80">
      <w:numFmt w:val="bullet"/>
      <w:lvlText w:val="•"/>
      <w:lvlJc w:val="left"/>
      <w:pPr>
        <w:ind w:left="8576" w:hanging="340"/>
      </w:pPr>
      <w:rPr>
        <w:rFonts w:hint="default"/>
        <w:lang w:val="pt-PT" w:eastAsia="en-US" w:bidi="ar-SA"/>
      </w:rPr>
    </w:lvl>
  </w:abstractNum>
  <w:abstractNum w:abstractNumId="3" w15:restartNumberingAfterBreak="0">
    <w:nsid w:val="0C887DBC"/>
    <w:multiLevelType w:val="hybridMultilevel"/>
    <w:tmpl w:val="E3CCCE4E"/>
    <w:lvl w:ilvl="0" w:tplc="069AA730">
      <w:start w:val="1"/>
      <w:numFmt w:val="lowerLetter"/>
      <w:lvlText w:val="%1)"/>
      <w:lvlJc w:val="left"/>
      <w:pPr>
        <w:ind w:left="566" w:hanging="4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F8EC92">
      <w:numFmt w:val="bullet"/>
      <w:lvlText w:val="•"/>
      <w:lvlJc w:val="left"/>
      <w:pPr>
        <w:ind w:left="1553" w:hanging="412"/>
      </w:pPr>
      <w:rPr>
        <w:rFonts w:hint="default"/>
        <w:lang w:val="pt-PT" w:eastAsia="en-US" w:bidi="ar-SA"/>
      </w:rPr>
    </w:lvl>
    <w:lvl w:ilvl="2" w:tplc="594C3FA6">
      <w:numFmt w:val="bullet"/>
      <w:lvlText w:val="•"/>
      <w:lvlJc w:val="left"/>
      <w:pPr>
        <w:ind w:left="2547" w:hanging="412"/>
      </w:pPr>
      <w:rPr>
        <w:rFonts w:hint="default"/>
        <w:lang w:val="pt-PT" w:eastAsia="en-US" w:bidi="ar-SA"/>
      </w:rPr>
    </w:lvl>
    <w:lvl w:ilvl="3" w:tplc="4FCC96AA">
      <w:numFmt w:val="bullet"/>
      <w:lvlText w:val="•"/>
      <w:lvlJc w:val="left"/>
      <w:pPr>
        <w:ind w:left="3540" w:hanging="412"/>
      </w:pPr>
      <w:rPr>
        <w:rFonts w:hint="default"/>
        <w:lang w:val="pt-PT" w:eastAsia="en-US" w:bidi="ar-SA"/>
      </w:rPr>
    </w:lvl>
    <w:lvl w:ilvl="4" w:tplc="A5D6AD2A">
      <w:numFmt w:val="bullet"/>
      <w:lvlText w:val="•"/>
      <w:lvlJc w:val="left"/>
      <w:pPr>
        <w:ind w:left="4534" w:hanging="412"/>
      </w:pPr>
      <w:rPr>
        <w:rFonts w:hint="default"/>
        <w:lang w:val="pt-PT" w:eastAsia="en-US" w:bidi="ar-SA"/>
      </w:rPr>
    </w:lvl>
    <w:lvl w:ilvl="5" w:tplc="BB1837FC">
      <w:numFmt w:val="bullet"/>
      <w:lvlText w:val="•"/>
      <w:lvlJc w:val="left"/>
      <w:pPr>
        <w:ind w:left="5528" w:hanging="412"/>
      </w:pPr>
      <w:rPr>
        <w:rFonts w:hint="default"/>
        <w:lang w:val="pt-PT" w:eastAsia="en-US" w:bidi="ar-SA"/>
      </w:rPr>
    </w:lvl>
    <w:lvl w:ilvl="6" w:tplc="2B8E2F04">
      <w:numFmt w:val="bullet"/>
      <w:lvlText w:val="•"/>
      <w:lvlJc w:val="left"/>
      <w:pPr>
        <w:ind w:left="6521" w:hanging="412"/>
      </w:pPr>
      <w:rPr>
        <w:rFonts w:hint="default"/>
        <w:lang w:val="pt-PT" w:eastAsia="en-US" w:bidi="ar-SA"/>
      </w:rPr>
    </w:lvl>
    <w:lvl w:ilvl="7" w:tplc="1E6C9E44">
      <w:numFmt w:val="bullet"/>
      <w:lvlText w:val="•"/>
      <w:lvlJc w:val="left"/>
      <w:pPr>
        <w:ind w:left="7515" w:hanging="412"/>
      </w:pPr>
      <w:rPr>
        <w:rFonts w:hint="default"/>
        <w:lang w:val="pt-PT" w:eastAsia="en-US" w:bidi="ar-SA"/>
      </w:rPr>
    </w:lvl>
    <w:lvl w:ilvl="8" w:tplc="1EE6E62E">
      <w:numFmt w:val="bullet"/>
      <w:lvlText w:val="•"/>
      <w:lvlJc w:val="left"/>
      <w:pPr>
        <w:ind w:left="8508" w:hanging="412"/>
      </w:pPr>
      <w:rPr>
        <w:rFonts w:hint="default"/>
        <w:lang w:val="pt-PT" w:eastAsia="en-US" w:bidi="ar-SA"/>
      </w:rPr>
    </w:lvl>
  </w:abstractNum>
  <w:abstractNum w:abstractNumId="4" w15:restartNumberingAfterBreak="0">
    <w:nsid w:val="0FA27A11"/>
    <w:multiLevelType w:val="hybridMultilevel"/>
    <w:tmpl w:val="43125706"/>
    <w:lvl w:ilvl="0" w:tplc="1A5A5CD0">
      <w:start w:val="1"/>
      <w:numFmt w:val="lowerLetter"/>
      <w:lvlText w:val="%1)"/>
      <w:lvlJc w:val="left"/>
      <w:pPr>
        <w:ind w:left="918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1427D3A">
      <w:numFmt w:val="bullet"/>
      <w:lvlText w:val="•"/>
      <w:lvlJc w:val="left"/>
      <w:pPr>
        <w:ind w:left="1877" w:hanging="352"/>
      </w:pPr>
      <w:rPr>
        <w:rFonts w:hint="default"/>
        <w:lang w:val="pt-PT" w:eastAsia="en-US" w:bidi="ar-SA"/>
      </w:rPr>
    </w:lvl>
    <w:lvl w:ilvl="2" w:tplc="868073CE">
      <w:numFmt w:val="bullet"/>
      <w:lvlText w:val="•"/>
      <w:lvlJc w:val="left"/>
      <w:pPr>
        <w:ind w:left="2835" w:hanging="352"/>
      </w:pPr>
      <w:rPr>
        <w:rFonts w:hint="default"/>
        <w:lang w:val="pt-PT" w:eastAsia="en-US" w:bidi="ar-SA"/>
      </w:rPr>
    </w:lvl>
    <w:lvl w:ilvl="3" w:tplc="3A461E4A">
      <w:numFmt w:val="bullet"/>
      <w:lvlText w:val="•"/>
      <w:lvlJc w:val="left"/>
      <w:pPr>
        <w:ind w:left="3792" w:hanging="352"/>
      </w:pPr>
      <w:rPr>
        <w:rFonts w:hint="default"/>
        <w:lang w:val="pt-PT" w:eastAsia="en-US" w:bidi="ar-SA"/>
      </w:rPr>
    </w:lvl>
    <w:lvl w:ilvl="4" w:tplc="4DA8BA7E">
      <w:numFmt w:val="bullet"/>
      <w:lvlText w:val="•"/>
      <w:lvlJc w:val="left"/>
      <w:pPr>
        <w:ind w:left="4750" w:hanging="352"/>
      </w:pPr>
      <w:rPr>
        <w:rFonts w:hint="default"/>
        <w:lang w:val="pt-PT" w:eastAsia="en-US" w:bidi="ar-SA"/>
      </w:rPr>
    </w:lvl>
    <w:lvl w:ilvl="5" w:tplc="E88E42D6">
      <w:numFmt w:val="bullet"/>
      <w:lvlText w:val="•"/>
      <w:lvlJc w:val="left"/>
      <w:pPr>
        <w:ind w:left="5708" w:hanging="352"/>
      </w:pPr>
      <w:rPr>
        <w:rFonts w:hint="default"/>
        <w:lang w:val="pt-PT" w:eastAsia="en-US" w:bidi="ar-SA"/>
      </w:rPr>
    </w:lvl>
    <w:lvl w:ilvl="6" w:tplc="7C4E5864">
      <w:numFmt w:val="bullet"/>
      <w:lvlText w:val="•"/>
      <w:lvlJc w:val="left"/>
      <w:pPr>
        <w:ind w:left="6665" w:hanging="352"/>
      </w:pPr>
      <w:rPr>
        <w:rFonts w:hint="default"/>
        <w:lang w:val="pt-PT" w:eastAsia="en-US" w:bidi="ar-SA"/>
      </w:rPr>
    </w:lvl>
    <w:lvl w:ilvl="7" w:tplc="73085F3E">
      <w:numFmt w:val="bullet"/>
      <w:lvlText w:val="•"/>
      <w:lvlJc w:val="left"/>
      <w:pPr>
        <w:ind w:left="7623" w:hanging="352"/>
      </w:pPr>
      <w:rPr>
        <w:rFonts w:hint="default"/>
        <w:lang w:val="pt-PT" w:eastAsia="en-US" w:bidi="ar-SA"/>
      </w:rPr>
    </w:lvl>
    <w:lvl w:ilvl="8" w:tplc="46D0EB2E">
      <w:numFmt w:val="bullet"/>
      <w:lvlText w:val="•"/>
      <w:lvlJc w:val="left"/>
      <w:pPr>
        <w:ind w:left="8580" w:hanging="352"/>
      </w:pPr>
      <w:rPr>
        <w:rFonts w:hint="default"/>
        <w:lang w:val="pt-PT" w:eastAsia="en-US" w:bidi="ar-SA"/>
      </w:rPr>
    </w:lvl>
  </w:abstractNum>
  <w:abstractNum w:abstractNumId="5" w15:restartNumberingAfterBreak="0">
    <w:nsid w:val="12F72F8C"/>
    <w:multiLevelType w:val="hybridMultilevel"/>
    <w:tmpl w:val="7D7CA3E4"/>
    <w:lvl w:ilvl="0" w:tplc="0248D1FC">
      <w:start w:val="1"/>
      <w:numFmt w:val="lowerLetter"/>
      <w:lvlText w:val="%1)"/>
      <w:lvlJc w:val="left"/>
      <w:pPr>
        <w:ind w:left="566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5ABA70">
      <w:start w:val="1"/>
      <w:numFmt w:val="upperRoman"/>
      <w:lvlText w:val="%2"/>
      <w:lvlJc w:val="left"/>
      <w:pPr>
        <w:ind w:left="754" w:hanging="1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442948">
      <w:numFmt w:val="bullet"/>
      <w:lvlText w:val="•"/>
      <w:lvlJc w:val="left"/>
      <w:pPr>
        <w:ind w:left="1841" w:hanging="188"/>
      </w:pPr>
      <w:rPr>
        <w:rFonts w:hint="default"/>
        <w:lang w:val="pt-PT" w:eastAsia="en-US" w:bidi="ar-SA"/>
      </w:rPr>
    </w:lvl>
    <w:lvl w:ilvl="3" w:tplc="15F01700">
      <w:numFmt w:val="bullet"/>
      <w:lvlText w:val="•"/>
      <w:lvlJc w:val="left"/>
      <w:pPr>
        <w:ind w:left="2923" w:hanging="188"/>
      </w:pPr>
      <w:rPr>
        <w:rFonts w:hint="default"/>
        <w:lang w:val="pt-PT" w:eastAsia="en-US" w:bidi="ar-SA"/>
      </w:rPr>
    </w:lvl>
    <w:lvl w:ilvl="4" w:tplc="A824E6C4">
      <w:numFmt w:val="bullet"/>
      <w:lvlText w:val="•"/>
      <w:lvlJc w:val="left"/>
      <w:pPr>
        <w:ind w:left="4005" w:hanging="188"/>
      </w:pPr>
      <w:rPr>
        <w:rFonts w:hint="default"/>
        <w:lang w:val="pt-PT" w:eastAsia="en-US" w:bidi="ar-SA"/>
      </w:rPr>
    </w:lvl>
    <w:lvl w:ilvl="5" w:tplc="B3B24250">
      <w:numFmt w:val="bullet"/>
      <w:lvlText w:val="•"/>
      <w:lvlJc w:val="left"/>
      <w:pPr>
        <w:ind w:left="5087" w:hanging="188"/>
      </w:pPr>
      <w:rPr>
        <w:rFonts w:hint="default"/>
        <w:lang w:val="pt-PT" w:eastAsia="en-US" w:bidi="ar-SA"/>
      </w:rPr>
    </w:lvl>
    <w:lvl w:ilvl="6" w:tplc="4252B00C">
      <w:numFmt w:val="bullet"/>
      <w:lvlText w:val="•"/>
      <w:lvlJc w:val="left"/>
      <w:pPr>
        <w:ind w:left="6168" w:hanging="188"/>
      </w:pPr>
      <w:rPr>
        <w:rFonts w:hint="default"/>
        <w:lang w:val="pt-PT" w:eastAsia="en-US" w:bidi="ar-SA"/>
      </w:rPr>
    </w:lvl>
    <w:lvl w:ilvl="7" w:tplc="41085266">
      <w:numFmt w:val="bullet"/>
      <w:lvlText w:val="•"/>
      <w:lvlJc w:val="left"/>
      <w:pPr>
        <w:ind w:left="7250" w:hanging="188"/>
      </w:pPr>
      <w:rPr>
        <w:rFonts w:hint="default"/>
        <w:lang w:val="pt-PT" w:eastAsia="en-US" w:bidi="ar-SA"/>
      </w:rPr>
    </w:lvl>
    <w:lvl w:ilvl="8" w:tplc="90D81BA6">
      <w:numFmt w:val="bullet"/>
      <w:lvlText w:val="•"/>
      <w:lvlJc w:val="left"/>
      <w:pPr>
        <w:ind w:left="8332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13F375C2"/>
    <w:multiLevelType w:val="multilevel"/>
    <w:tmpl w:val="C0E0EC52"/>
    <w:lvl w:ilvl="0">
      <w:start w:val="2"/>
      <w:numFmt w:val="decimal"/>
      <w:lvlText w:val="%1"/>
      <w:lvlJc w:val="left"/>
      <w:pPr>
        <w:ind w:left="1130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0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7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8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7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736"/>
      </w:pPr>
      <w:rPr>
        <w:rFonts w:hint="default"/>
        <w:lang w:val="pt-PT" w:eastAsia="en-US" w:bidi="ar-SA"/>
      </w:rPr>
    </w:lvl>
  </w:abstractNum>
  <w:abstractNum w:abstractNumId="7" w15:restartNumberingAfterBreak="0">
    <w:nsid w:val="14CA3C7A"/>
    <w:multiLevelType w:val="hybridMultilevel"/>
    <w:tmpl w:val="8C3EB9AE"/>
    <w:lvl w:ilvl="0" w:tplc="F6F6E034">
      <w:numFmt w:val="bullet"/>
      <w:lvlText w:val="-"/>
      <w:lvlJc w:val="left"/>
      <w:pPr>
        <w:ind w:left="76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E6E362">
      <w:numFmt w:val="bullet"/>
      <w:lvlText w:val="•"/>
      <w:lvlJc w:val="left"/>
      <w:pPr>
        <w:ind w:left="1733" w:hanging="196"/>
      </w:pPr>
      <w:rPr>
        <w:rFonts w:hint="default"/>
        <w:lang w:val="pt-PT" w:eastAsia="en-US" w:bidi="ar-SA"/>
      </w:rPr>
    </w:lvl>
    <w:lvl w:ilvl="2" w:tplc="CAAE2560">
      <w:numFmt w:val="bullet"/>
      <w:lvlText w:val="•"/>
      <w:lvlJc w:val="left"/>
      <w:pPr>
        <w:ind w:left="2707" w:hanging="196"/>
      </w:pPr>
      <w:rPr>
        <w:rFonts w:hint="default"/>
        <w:lang w:val="pt-PT" w:eastAsia="en-US" w:bidi="ar-SA"/>
      </w:rPr>
    </w:lvl>
    <w:lvl w:ilvl="3" w:tplc="32BA78D8">
      <w:numFmt w:val="bullet"/>
      <w:lvlText w:val="•"/>
      <w:lvlJc w:val="left"/>
      <w:pPr>
        <w:ind w:left="3680" w:hanging="196"/>
      </w:pPr>
      <w:rPr>
        <w:rFonts w:hint="default"/>
        <w:lang w:val="pt-PT" w:eastAsia="en-US" w:bidi="ar-SA"/>
      </w:rPr>
    </w:lvl>
    <w:lvl w:ilvl="4" w:tplc="85929090">
      <w:numFmt w:val="bullet"/>
      <w:lvlText w:val="•"/>
      <w:lvlJc w:val="left"/>
      <w:pPr>
        <w:ind w:left="4654" w:hanging="196"/>
      </w:pPr>
      <w:rPr>
        <w:rFonts w:hint="default"/>
        <w:lang w:val="pt-PT" w:eastAsia="en-US" w:bidi="ar-SA"/>
      </w:rPr>
    </w:lvl>
    <w:lvl w:ilvl="5" w:tplc="908A8CE6">
      <w:numFmt w:val="bullet"/>
      <w:lvlText w:val="•"/>
      <w:lvlJc w:val="left"/>
      <w:pPr>
        <w:ind w:left="5628" w:hanging="196"/>
      </w:pPr>
      <w:rPr>
        <w:rFonts w:hint="default"/>
        <w:lang w:val="pt-PT" w:eastAsia="en-US" w:bidi="ar-SA"/>
      </w:rPr>
    </w:lvl>
    <w:lvl w:ilvl="6" w:tplc="BEE61AC8">
      <w:numFmt w:val="bullet"/>
      <w:lvlText w:val="•"/>
      <w:lvlJc w:val="left"/>
      <w:pPr>
        <w:ind w:left="6601" w:hanging="196"/>
      </w:pPr>
      <w:rPr>
        <w:rFonts w:hint="default"/>
        <w:lang w:val="pt-PT" w:eastAsia="en-US" w:bidi="ar-SA"/>
      </w:rPr>
    </w:lvl>
    <w:lvl w:ilvl="7" w:tplc="C7DE4018">
      <w:numFmt w:val="bullet"/>
      <w:lvlText w:val="•"/>
      <w:lvlJc w:val="left"/>
      <w:pPr>
        <w:ind w:left="7575" w:hanging="196"/>
      </w:pPr>
      <w:rPr>
        <w:rFonts w:hint="default"/>
        <w:lang w:val="pt-PT" w:eastAsia="en-US" w:bidi="ar-SA"/>
      </w:rPr>
    </w:lvl>
    <w:lvl w:ilvl="8" w:tplc="67468136">
      <w:numFmt w:val="bullet"/>
      <w:lvlText w:val="•"/>
      <w:lvlJc w:val="left"/>
      <w:pPr>
        <w:ind w:left="8548" w:hanging="196"/>
      </w:pPr>
      <w:rPr>
        <w:rFonts w:hint="default"/>
        <w:lang w:val="pt-PT" w:eastAsia="en-US" w:bidi="ar-SA"/>
      </w:rPr>
    </w:lvl>
  </w:abstractNum>
  <w:abstractNum w:abstractNumId="8" w15:restartNumberingAfterBreak="0">
    <w:nsid w:val="36B04072"/>
    <w:multiLevelType w:val="multilevel"/>
    <w:tmpl w:val="0DC4541A"/>
    <w:lvl w:ilvl="0">
      <w:numFmt w:val="bullet"/>
      <w:lvlText w:val="-"/>
      <w:lvlJc w:val="left"/>
      <w:pPr>
        <w:ind w:left="602" w:hanging="1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06" w:hanging="34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566" w:hanging="5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566" w:hanging="7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6" w:hanging="7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3" w:hanging="7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9" w:hanging="7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6" w:hanging="7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712"/>
      </w:pPr>
      <w:rPr>
        <w:rFonts w:hint="default"/>
        <w:lang w:val="pt-PT" w:eastAsia="en-US" w:bidi="ar-SA"/>
      </w:rPr>
    </w:lvl>
  </w:abstractNum>
  <w:abstractNum w:abstractNumId="9" w15:restartNumberingAfterBreak="0">
    <w:nsid w:val="5F68603E"/>
    <w:multiLevelType w:val="hybridMultilevel"/>
    <w:tmpl w:val="C588A200"/>
    <w:lvl w:ilvl="0" w:tplc="4AECD2C4">
      <w:start w:val="1"/>
      <w:numFmt w:val="upperRoman"/>
      <w:lvlText w:val="%1"/>
      <w:lvlJc w:val="left"/>
      <w:pPr>
        <w:ind w:left="754" w:hanging="1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A627AA">
      <w:numFmt w:val="bullet"/>
      <w:lvlText w:val="•"/>
      <w:lvlJc w:val="left"/>
      <w:pPr>
        <w:ind w:left="1733" w:hanging="188"/>
      </w:pPr>
      <w:rPr>
        <w:rFonts w:hint="default"/>
        <w:lang w:val="pt-PT" w:eastAsia="en-US" w:bidi="ar-SA"/>
      </w:rPr>
    </w:lvl>
    <w:lvl w:ilvl="2" w:tplc="E7822E16">
      <w:numFmt w:val="bullet"/>
      <w:lvlText w:val="•"/>
      <w:lvlJc w:val="left"/>
      <w:pPr>
        <w:ind w:left="2707" w:hanging="188"/>
      </w:pPr>
      <w:rPr>
        <w:rFonts w:hint="default"/>
        <w:lang w:val="pt-PT" w:eastAsia="en-US" w:bidi="ar-SA"/>
      </w:rPr>
    </w:lvl>
    <w:lvl w:ilvl="3" w:tplc="5A6C698A">
      <w:numFmt w:val="bullet"/>
      <w:lvlText w:val="•"/>
      <w:lvlJc w:val="left"/>
      <w:pPr>
        <w:ind w:left="3680" w:hanging="188"/>
      </w:pPr>
      <w:rPr>
        <w:rFonts w:hint="default"/>
        <w:lang w:val="pt-PT" w:eastAsia="en-US" w:bidi="ar-SA"/>
      </w:rPr>
    </w:lvl>
    <w:lvl w:ilvl="4" w:tplc="4204192A">
      <w:numFmt w:val="bullet"/>
      <w:lvlText w:val="•"/>
      <w:lvlJc w:val="left"/>
      <w:pPr>
        <w:ind w:left="4654" w:hanging="188"/>
      </w:pPr>
      <w:rPr>
        <w:rFonts w:hint="default"/>
        <w:lang w:val="pt-PT" w:eastAsia="en-US" w:bidi="ar-SA"/>
      </w:rPr>
    </w:lvl>
    <w:lvl w:ilvl="5" w:tplc="E5FC8EB4">
      <w:numFmt w:val="bullet"/>
      <w:lvlText w:val="•"/>
      <w:lvlJc w:val="left"/>
      <w:pPr>
        <w:ind w:left="5628" w:hanging="188"/>
      </w:pPr>
      <w:rPr>
        <w:rFonts w:hint="default"/>
        <w:lang w:val="pt-PT" w:eastAsia="en-US" w:bidi="ar-SA"/>
      </w:rPr>
    </w:lvl>
    <w:lvl w:ilvl="6" w:tplc="39EEAC5A">
      <w:numFmt w:val="bullet"/>
      <w:lvlText w:val="•"/>
      <w:lvlJc w:val="left"/>
      <w:pPr>
        <w:ind w:left="6601" w:hanging="188"/>
      </w:pPr>
      <w:rPr>
        <w:rFonts w:hint="default"/>
        <w:lang w:val="pt-PT" w:eastAsia="en-US" w:bidi="ar-SA"/>
      </w:rPr>
    </w:lvl>
    <w:lvl w:ilvl="7" w:tplc="713A420C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8" w:tplc="20BC24F6">
      <w:numFmt w:val="bullet"/>
      <w:lvlText w:val="•"/>
      <w:lvlJc w:val="left"/>
      <w:pPr>
        <w:ind w:left="8548" w:hanging="188"/>
      </w:pPr>
      <w:rPr>
        <w:rFonts w:hint="default"/>
        <w:lang w:val="pt-PT" w:eastAsia="en-US" w:bidi="ar-SA"/>
      </w:rPr>
    </w:lvl>
  </w:abstractNum>
  <w:abstractNum w:abstractNumId="10" w15:restartNumberingAfterBreak="0">
    <w:nsid w:val="651C3B57"/>
    <w:multiLevelType w:val="hybridMultilevel"/>
    <w:tmpl w:val="5458445E"/>
    <w:lvl w:ilvl="0" w:tplc="524CAD9A">
      <w:start w:val="1"/>
      <w:numFmt w:val="lowerLetter"/>
      <w:lvlText w:val="%1)"/>
      <w:lvlJc w:val="left"/>
      <w:pPr>
        <w:ind w:left="566" w:hanging="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032397C">
      <w:numFmt w:val="bullet"/>
      <w:lvlText w:val="•"/>
      <w:lvlJc w:val="left"/>
      <w:pPr>
        <w:ind w:left="1553" w:hanging="380"/>
      </w:pPr>
      <w:rPr>
        <w:rFonts w:hint="default"/>
        <w:lang w:val="pt-PT" w:eastAsia="en-US" w:bidi="ar-SA"/>
      </w:rPr>
    </w:lvl>
    <w:lvl w:ilvl="2" w:tplc="D924B3BE">
      <w:numFmt w:val="bullet"/>
      <w:lvlText w:val="•"/>
      <w:lvlJc w:val="left"/>
      <w:pPr>
        <w:ind w:left="2547" w:hanging="380"/>
      </w:pPr>
      <w:rPr>
        <w:rFonts w:hint="default"/>
        <w:lang w:val="pt-PT" w:eastAsia="en-US" w:bidi="ar-SA"/>
      </w:rPr>
    </w:lvl>
    <w:lvl w:ilvl="3" w:tplc="351CEA66">
      <w:numFmt w:val="bullet"/>
      <w:lvlText w:val="•"/>
      <w:lvlJc w:val="left"/>
      <w:pPr>
        <w:ind w:left="3540" w:hanging="380"/>
      </w:pPr>
      <w:rPr>
        <w:rFonts w:hint="default"/>
        <w:lang w:val="pt-PT" w:eastAsia="en-US" w:bidi="ar-SA"/>
      </w:rPr>
    </w:lvl>
    <w:lvl w:ilvl="4" w:tplc="0CC64D62">
      <w:numFmt w:val="bullet"/>
      <w:lvlText w:val="•"/>
      <w:lvlJc w:val="left"/>
      <w:pPr>
        <w:ind w:left="4534" w:hanging="380"/>
      </w:pPr>
      <w:rPr>
        <w:rFonts w:hint="default"/>
        <w:lang w:val="pt-PT" w:eastAsia="en-US" w:bidi="ar-SA"/>
      </w:rPr>
    </w:lvl>
    <w:lvl w:ilvl="5" w:tplc="18A8662E">
      <w:numFmt w:val="bullet"/>
      <w:lvlText w:val="•"/>
      <w:lvlJc w:val="left"/>
      <w:pPr>
        <w:ind w:left="5528" w:hanging="380"/>
      </w:pPr>
      <w:rPr>
        <w:rFonts w:hint="default"/>
        <w:lang w:val="pt-PT" w:eastAsia="en-US" w:bidi="ar-SA"/>
      </w:rPr>
    </w:lvl>
    <w:lvl w:ilvl="6" w:tplc="91A04454">
      <w:numFmt w:val="bullet"/>
      <w:lvlText w:val="•"/>
      <w:lvlJc w:val="left"/>
      <w:pPr>
        <w:ind w:left="6521" w:hanging="380"/>
      </w:pPr>
      <w:rPr>
        <w:rFonts w:hint="default"/>
        <w:lang w:val="pt-PT" w:eastAsia="en-US" w:bidi="ar-SA"/>
      </w:rPr>
    </w:lvl>
    <w:lvl w:ilvl="7" w:tplc="CAAA971A">
      <w:numFmt w:val="bullet"/>
      <w:lvlText w:val="•"/>
      <w:lvlJc w:val="left"/>
      <w:pPr>
        <w:ind w:left="7515" w:hanging="380"/>
      </w:pPr>
      <w:rPr>
        <w:rFonts w:hint="default"/>
        <w:lang w:val="pt-PT" w:eastAsia="en-US" w:bidi="ar-SA"/>
      </w:rPr>
    </w:lvl>
    <w:lvl w:ilvl="8" w:tplc="43CAFAC2">
      <w:numFmt w:val="bullet"/>
      <w:lvlText w:val="•"/>
      <w:lvlJc w:val="left"/>
      <w:pPr>
        <w:ind w:left="8508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690E08A3"/>
    <w:multiLevelType w:val="hybridMultilevel"/>
    <w:tmpl w:val="1818C11C"/>
    <w:lvl w:ilvl="0" w:tplc="DD54740C">
      <w:start w:val="1"/>
      <w:numFmt w:val="upperRoman"/>
      <w:lvlText w:val="%1"/>
      <w:lvlJc w:val="left"/>
      <w:pPr>
        <w:ind w:left="858" w:hanging="2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E2D0D6">
      <w:numFmt w:val="bullet"/>
      <w:lvlText w:val="•"/>
      <w:lvlJc w:val="left"/>
      <w:pPr>
        <w:ind w:left="1823" w:hanging="292"/>
      </w:pPr>
      <w:rPr>
        <w:rFonts w:hint="default"/>
        <w:lang w:val="pt-PT" w:eastAsia="en-US" w:bidi="ar-SA"/>
      </w:rPr>
    </w:lvl>
    <w:lvl w:ilvl="2" w:tplc="3A100A02">
      <w:numFmt w:val="bullet"/>
      <w:lvlText w:val="•"/>
      <w:lvlJc w:val="left"/>
      <w:pPr>
        <w:ind w:left="2787" w:hanging="292"/>
      </w:pPr>
      <w:rPr>
        <w:rFonts w:hint="default"/>
        <w:lang w:val="pt-PT" w:eastAsia="en-US" w:bidi="ar-SA"/>
      </w:rPr>
    </w:lvl>
    <w:lvl w:ilvl="3" w:tplc="512C5E2E">
      <w:numFmt w:val="bullet"/>
      <w:lvlText w:val="•"/>
      <w:lvlJc w:val="left"/>
      <w:pPr>
        <w:ind w:left="3750" w:hanging="292"/>
      </w:pPr>
      <w:rPr>
        <w:rFonts w:hint="default"/>
        <w:lang w:val="pt-PT" w:eastAsia="en-US" w:bidi="ar-SA"/>
      </w:rPr>
    </w:lvl>
    <w:lvl w:ilvl="4" w:tplc="9332785E">
      <w:numFmt w:val="bullet"/>
      <w:lvlText w:val="•"/>
      <w:lvlJc w:val="left"/>
      <w:pPr>
        <w:ind w:left="4714" w:hanging="292"/>
      </w:pPr>
      <w:rPr>
        <w:rFonts w:hint="default"/>
        <w:lang w:val="pt-PT" w:eastAsia="en-US" w:bidi="ar-SA"/>
      </w:rPr>
    </w:lvl>
    <w:lvl w:ilvl="5" w:tplc="15F475D2">
      <w:numFmt w:val="bullet"/>
      <w:lvlText w:val="•"/>
      <w:lvlJc w:val="left"/>
      <w:pPr>
        <w:ind w:left="5678" w:hanging="292"/>
      </w:pPr>
      <w:rPr>
        <w:rFonts w:hint="default"/>
        <w:lang w:val="pt-PT" w:eastAsia="en-US" w:bidi="ar-SA"/>
      </w:rPr>
    </w:lvl>
    <w:lvl w:ilvl="6" w:tplc="7D2C7034">
      <w:numFmt w:val="bullet"/>
      <w:lvlText w:val="•"/>
      <w:lvlJc w:val="left"/>
      <w:pPr>
        <w:ind w:left="6641" w:hanging="292"/>
      </w:pPr>
      <w:rPr>
        <w:rFonts w:hint="default"/>
        <w:lang w:val="pt-PT" w:eastAsia="en-US" w:bidi="ar-SA"/>
      </w:rPr>
    </w:lvl>
    <w:lvl w:ilvl="7" w:tplc="DC9ABCAE">
      <w:numFmt w:val="bullet"/>
      <w:lvlText w:val="•"/>
      <w:lvlJc w:val="left"/>
      <w:pPr>
        <w:ind w:left="7605" w:hanging="292"/>
      </w:pPr>
      <w:rPr>
        <w:rFonts w:hint="default"/>
        <w:lang w:val="pt-PT" w:eastAsia="en-US" w:bidi="ar-SA"/>
      </w:rPr>
    </w:lvl>
    <w:lvl w:ilvl="8" w:tplc="E80814C2">
      <w:numFmt w:val="bullet"/>
      <w:lvlText w:val="•"/>
      <w:lvlJc w:val="left"/>
      <w:pPr>
        <w:ind w:left="8568" w:hanging="292"/>
      </w:pPr>
      <w:rPr>
        <w:rFonts w:hint="default"/>
        <w:lang w:val="pt-PT" w:eastAsia="en-US" w:bidi="ar-SA"/>
      </w:rPr>
    </w:lvl>
  </w:abstractNum>
  <w:abstractNum w:abstractNumId="12" w15:restartNumberingAfterBreak="0">
    <w:nsid w:val="6AB2710D"/>
    <w:multiLevelType w:val="multilevel"/>
    <w:tmpl w:val="81563A3E"/>
    <w:lvl w:ilvl="0">
      <w:start w:val="2"/>
      <w:numFmt w:val="decimal"/>
      <w:lvlText w:val="%1"/>
      <w:lvlJc w:val="left"/>
      <w:pPr>
        <w:ind w:left="566" w:hanging="48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6" w:hanging="4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70A543D3"/>
    <w:multiLevelType w:val="multilevel"/>
    <w:tmpl w:val="5FEC55E8"/>
    <w:lvl w:ilvl="0">
      <w:start w:val="7"/>
      <w:numFmt w:val="decimal"/>
      <w:lvlText w:val="%1"/>
      <w:lvlJc w:val="left"/>
      <w:pPr>
        <w:ind w:left="1142" w:hanging="57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42" w:hanging="5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7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9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8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7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728"/>
      </w:pPr>
      <w:rPr>
        <w:rFonts w:hint="default"/>
        <w:lang w:val="pt-PT" w:eastAsia="en-US" w:bidi="ar-SA"/>
      </w:rPr>
    </w:lvl>
  </w:abstractNum>
  <w:abstractNum w:abstractNumId="14" w15:restartNumberingAfterBreak="0">
    <w:nsid w:val="722664EF"/>
    <w:multiLevelType w:val="hybridMultilevel"/>
    <w:tmpl w:val="011E5424"/>
    <w:lvl w:ilvl="0" w:tplc="61CE9BCA">
      <w:start w:val="1"/>
      <w:numFmt w:val="lowerLetter"/>
      <w:lvlText w:val="%1)"/>
      <w:lvlJc w:val="left"/>
      <w:pPr>
        <w:ind w:left="566" w:hanging="4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402DECE">
      <w:numFmt w:val="bullet"/>
      <w:lvlText w:val="•"/>
      <w:lvlJc w:val="left"/>
      <w:pPr>
        <w:ind w:left="1553" w:hanging="420"/>
      </w:pPr>
      <w:rPr>
        <w:rFonts w:hint="default"/>
        <w:lang w:val="pt-PT" w:eastAsia="en-US" w:bidi="ar-SA"/>
      </w:rPr>
    </w:lvl>
    <w:lvl w:ilvl="2" w:tplc="44942FCC">
      <w:numFmt w:val="bullet"/>
      <w:lvlText w:val="•"/>
      <w:lvlJc w:val="left"/>
      <w:pPr>
        <w:ind w:left="2547" w:hanging="420"/>
      </w:pPr>
      <w:rPr>
        <w:rFonts w:hint="default"/>
        <w:lang w:val="pt-PT" w:eastAsia="en-US" w:bidi="ar-SA"/>
      </w:rPr>
    </w:lvl>
    <w:lvl w:ilvl="3" w:tplc="00C025A4">
      <w:numFmt w:val="bullet"/>
      <w:lvlText w:val="•"/>
      <w:lvlJc w:val="left"/>
      <w:pPr>
        <w:ind w:left="3540" w:hanging="420"/>
      </w:pPr>
      <w:rPr>
        <w:rFonts w:hint="default"/>
        <w:lang w:val="pt-PT" w:eastAsia="en-US" w:bidi="ar-SA"/>
      </w:rPr>
    </w:lvl>
    <w:lvl w:ilvl="4" w:tplc="589E1BF8">
      <w:numFmt w:val="bullet"/>
      <w:lvlText w:val="•"/>
      <w:lvlJc w:val="left"/>
      <w:pPr>
        <w:ind w:left="4534" w:hanging="420"/>
      </w:pPr>
      <w:rPr>
        <w:rFonts w:hint="default"/>
        <w:lang w:val="pt-PT" w:eastAsia="en-US" w:bidi="ar-SA"/>
      </w:rPr>
    </w:lvl>
    <w:lvl w:ilvl="5" w:tplc="82045F4C">
      <w:numFmt w:val="bullet"/>
      <w:lvlText w:val="•"/>
      <w:lvlJc w:val="left"/>
      <w:pPr>
        <w:ind w:left="5528" w:hanging="420"/>
      </w:pPr>
      <w:rPr>
        <w:rFonts w:hint="default"/>
        <w:lang w:val="pt-PT" w:eastAsia="en-US" w:bidi="ar-SA"/>
      </w:rPr>
    </w:lvl>
    <w:lvl w:ilvl="6" w:tplc="62561CAC">
      <w:numFmt w:val="bullet"/>
      <w:lvlText w:val="•"/>
      <w:lvlJc w:val="left"/>
      <w:pPr>
        <w:ind w:left="6521" w:hanging="420"/>
      </w:pPr>
      <w:rPr>
        <w:rFonts w:hint="default"/>
        <w:lang w:val="pt-PT" w:eastAsia="en-US" w:bidi="ar-SA"/>
      </w:rPr>
    </w:lvl>
    <w:lvl w:ilvl="7" w:tplc="490CCBA2">
      <w:numFmt w:val="bullet"/>
      <w:lvlText w:val="•"/>
      <w:lvlJc w:val="left"/>
      <w:pPr>
        <w:ind w:left="7515" w:hanging="420"/>
      </w:pPr>
      <w:rPr>
        <w:rFonts w:hint="default"/>
        <w:lang w:val="pt-PT" w:eastAsia="en-US" w:bidi="ar-SA"/>
      </w:rPr>
    </w:lvl>
    <w:lvl w:ilvl="8" w:tplc="B44A23BA">
      <w:numFmt w:val="bullet"/>
      <w:lvlText w:val="•"/>
      <w:lvlJc w:val="left"/>
      <w:pPr>
        <w:ind w:left="8508" w:hanging="420"/>
      </w:pPr>
      <w:rPr>
        <w:rFonts w:hint="default"/>
        <w:lang w:val="pt-PT" w:eastAsia="en-US" w:bidi="ar-SA"/>
      </w:rPr>
    </w:lvl>
  </w:abstractNum>
  <w:num w:numId="1" w16cid:durableId="2034571965">
    <w:abstractNumId w:val="5"/>
  </w:num>
  <w:num w:numId="2" w16cid:durableId="1448499834">
    <w:abstractNumId w:val="10"/>
  </w:num>
  <w:num w:numId="3" w16cid:durableId="1732927558">
    <w:abstractNumId w:val="1"/>
  </w:num>
  <w:num w:numId="4" w16cid:durableId="975717883">
    <w:abstractNumId w:val="13"/>
  </w:num>
  <w:num w:numId="5" w16cid:durableId="1209223398">
    <w:abstractNumId w:val="2"/>
  </w:num>
  <w:num w:numId="6" w16cid:durableId="131292644">
    <w:abstractNumId w:val="0"/>
  </w:num>
  <w:num w:numId="7" w16cid:durableId="1647590450">
    <w:abstractNumId w:val="11"/>
  </w:num>
  <w:num w:numId="8" w16cid:durableId="50544090">
    <w:abstractNumId w:val="9"/>
  </w:num>
  <w:num w:numId="9" w16cid:durableId="1870607906">
    <w:abstractNumId w:val="4"/>
  </w:num>
  <w:num w:numId="10" w16cid:durableId="1789543414">
    <w:abstractNumId w:val="12"/>
  </w:num>
  <w:num w:numId="11" w16cid:durableId="1839347387">
    <w:abstractNumId w:val="7"/>
  </w:num>
  <w:num w:numId="12" w16cid:durableId="1217162153">
    <w:abstractNumId w:val="14"/>
  </w:num>
  <w:num w:numId="13" w16cid:durableId="1733231175">
    <w:abstractNumId w:val="6"/>
  </w:num>
  <w:num w:numId="14" w16cid:durableId="552813239">
    <w:abstractNumId w:val="3"/>
  </w:num>
  <w:num w:numId="15" w16cid:durableId="1928465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9"/>
    <w:rsid w:val="0005623E"/>
    <w:rsid w:val="001A1A39"/>
    <w:rsid w:val="00402FC6"/>
    <w:rsid w:val="00555906"/>
    <w:rsid w:val="00582865"/>
    <w:rsid w:val="00600025"/>
    <w:rsid w:val="006A3B65"/>
    <w:rsid w:val="006D4A88"/>
    <w:rsid w:val="007F54E3"/>
    <w:rsid w:val="00836E6F"/>
    <w:rsid w:val="00844B12"/>
    <w:rsid w:val="00954787"/>
    <w:rsid w:val="009E1ADC"/>
    <w:rsid w:val="00A96C79"/>
    <w:rsid w:val="00AB5522"/>
    <w:rsid w:val="00B274ED"/>
    <w:rsid w:val="00B3652F"/>
    <w:rsid w:val="00BE4844"/>
    <w:rsid w:val="00CC606C"/>
    <w:rsid w:val="00D160CD"/>
    <w:rsid w:val="00D36078"/>
    <w:rsid w:val="00D755E4"/>
    <w:rsid w:val="00D873D9"/>
    <w:rsid w:val="00EE70D9"/>
    <w:rsid w:val="00FB1FC7"/>
    <w:rsid w:val="00F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B84A"/>
  <w15:docId w15:val="{58C9F67B-2C0D-4B92-BE21-AD5AF398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05" w:hanging="33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35"/>
    </w:pPr>
  </w:style>
  <w:style w:type="paragraph" w:styleId="Cabealho">
    <w:name w:val="header"/>
    <w:basedOn w:val="Normal"/>
    <w:link w:val="CabealhoChar"/>
    <w:uiPriority w:val="99"/>
    <w:unhideWhenUsed/>
    <w:rsid w:val="009547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78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47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78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Pareceristas 27_julho_2023_final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Pareceristas 27_julho_2023_final</dc:title>
  <dc:creator>Vagner Dantas</dc:creator>
  <cp:lastModifiedBy>WAIO</cp:lastModifiedBy>
  <cp:revision>6</cp:revision>
  <cp:lastPrinted>2026-03-02T17:47:00Z</cp:lastPrinted>
  <dcterms:created xsi:type="dcterms:W3CDTF">2026-03-02T17:51:00Z</dcterms:created>
  <dcterms:modified xsi:type="dcterms:W3CDTF">2026-04-29T12:02:00Z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