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– Ficha de Frequência Diária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Simplificado nº 001/2025 – Seleção de Grupo de Teatro para a Cidade Cenográfica do Juaforró 2025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 de realização das apresentações: 18 a 22 de junho de 2025</w:t>
        <w:br w:type="textWrapping"/>
        <w:t xml:space="preserve"> Horário de atuação: das 17h às 21h</w:t>
        <w:br w:type="textWrapping"/>
        <w:t xml:space="preserve"> Local: Cidade Cenográfica – Parque de Eventos Padre Cícero, Juazeiro do Norte/CE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Esta ficha deverá ser preenchida manualmente, com assinatura e data por parte de cada integrante (atores e técnicos), ao final de cada dia de apresentação. Será aceita apenas a versão física original com assinaturas a próprio punho.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65.0" w:type="dxa"/>
        <w:jc w:val="left"/>
        <w:tblInd w:w="-12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0"/>
        <w:gridCol w:w="1290"/>
        <w:gridCol w:w="1440"/>
        <w:gridCol w:w="1335"/>
        <w:gridCol w:w="1860"/>
        <w:gridCol w:w="1770"/>
        <w:gridCol w:w="2025"/>
        <w:gridCol w:w="3285"/>
        <w:tblGridChange w:id="0">
          <w:tblGrid>
            <w:gridCol w:w="3060"/>
            <w:gridCol w:w="1290"/>
            <w:gridCol w:w="1440"/>
            <w:gridCol w:w="1335"/>
            <w:gridCol w:w="1860"/>
            <w:gridCol w:w="1770"/>
            <w:gridCol w:w="2025"/>
            <w:gridCol w:w="32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22/06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(Adicionar novas linhas conforme o número total de integrantes)</w:t>
      </w:r>
    </w:p>
    <w:p w:rsidR="00000000" w:rsidDel="00000000" w:rsidP="00000000" w:rsidRDefault="00000000" w:rsidRPr="00000000" w14:paraId="00000087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Declaro que as assinaturas acima correspondem à presença efetiva dos integrantes do grupo durante os dias de atuação na Cidade Cenográfica.</w:t>
      </w:r>
    </w:p>
    <w:p w:rsidR="00000000" w:rsidDel="00000000" w:rsidP="00000000" w:rsidRDefault="00000000" w:rsidRPr="00000000" w14:paraId="0000008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 pelo grupo:</w:t>
        <w:br w:type="textWrapping"/>
        <w:t xml:space="preserve"> (Nome completo)</w:t>
        <w:br w:type="textWrapping"/>
        <w:t xml:space="preserve"> (CPF)</w:t>
        <w:br w:type="textWrapping"/>
        <w:t xml:space="preserve"> (Assinatura)</w:t>
        <w:br w:type="textWrapping"/>
      </w:r>
    </w:p>
    <w:p w:rsidR="00000000" w:rsidDel="00000000" w:rsidP="00000000" w:rsidRDefault="00000000" w:rsidRPr="00000000" w14:paraId="0000008A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17" w:top="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183678</wp:posOffset>
          </wp:positionH>
          <wp:positionV relativeFrom="page">
            <wp:posOffset>68580</wp:posOffset>
          </wp:positionV>
          <wp:extent cx="1156967" cy="84346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191" l="20602" r="17389" t="26602"/>
                  <a:stretch>
                    <a:fillRect/>
                  </a:stretch>
                </pic:blipFill>
                <pic:spPr>
                  <a:xfrm>
                    <a:off x="0" y="0"/>
                    <a:ext cx="1156967" cy="84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1165705</wp:posOffset>
              </wp:positionH>
              <wp:positionV relativeFrom="paragraph">
                <wp:posOffset>-325754</wp:posOffset>
              </wp:positionV>
              <wp:extent cx="3429952" cy="733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6675" y="3308513"/>
                        <a:ext cx="4438800" cy="9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INSTITUTO FLOR DO SERTÃO ARTE 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CNPJ: 10.789.504/0001-96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CARTEIRO JOSÉ BARBOSA DOS SANTOS, N° 181 – VILA FÁTIMA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563c1"/>
                              <w:sz w:val="24"/>
                              <w:u w:val="single"/>
                              <w:vertAlign w:val="baseline"/>
                            </w:rPr>
                            <w:t xml:space="preserve">Flordosertãojuazeiro@gmail.com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1165705</wp:posOffset>
              </wp:positionH>
              <wp:positionV relativeFrom="paragraph">
                <wp:posOffset>-325754</wp:posOffset>
              </wp:positionV>
              <wp:extent cx="3429952" cy="7334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952" cy="733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