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widowControl w:val="false"/>
        <w:tabs>
          <w:tab w:val="clear" w:pos="720"/>
          <w:tab w:val="left" w:pos="695" w:leader="none"/>
        </w:tabs>
        <w:spacing w:lineRule="auto" w:line="240" w:before="120" w:after="0"/>
        <w:ind w:right="145" w:hanging="0"/>
        <w:jc w:val="center"/>
        <w:rPr>
          <w:rFonts w:ascii="Calibri" w:hAnsi="Calibri" w:eastAsia="Calibri" w:cs="Calibri"/>
          <w:b/>
          <w:b/>
          <w:sz w:val="24"/>
          <w:szCs w:val="24"/>
          <w:highlight w:val="yellow"/>
        </w:rPr>
      </w:pPr>
      <w:bookmarkStart w:id="0" w:name="_g85uj99s7jfw"/>
      <w:bookmarkEnd w:id="0"/>
      <w:r>
        <w:rPr>
          <w:rFonts w:eastAsia="Calibri" w:cs="Calibri" w:ascii="Calibri" w:hAnsi="Calibri"/>
          <w:b/>
          <w:sz w:val="24"/>
          <w:szCs w:val="24"/>
        </w:rPr>
        <w:t>ANEXO IV</w:t>
      </w:r>
    </w:p>
    <w:p>
      <w:pPr>
        <w:pStyle w:val="LOnormal"/>
        <w:spacing w:lineRule="auto" w:line="276"/>
        <w:ind w:left="20" w:right="80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DECLARAÇÃO DE RESIDÊNCIA</w:t>
      </w:r>
    </w:p>
    <w:p>
      <w:pPr>
        <w:pStyle w:val="LOnormal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Eu,__________________________________________________________ _________________, CPF nº _________________________ RG nº __________________ Órgão Exped. ____________, telefone (_____)___________________, na falta de documentos para comprovação de residência, em conformidade com o disposto na Lei nº 7.115, de 29 de agosto de 1983, DECLARO para os devidos fins, sob penas da Lei, ser residente e domiciliado no endereço ____________________________________________ _________________________________________________________________________. </w:t>
      </w:r>
    </w:p>
    <w:p>
      <w:pPr>
        <w:pStyle w:val="LOnormal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Por ser verdade, firmo a presente declaração para que produza os efeitos legais, ciente de que a falsidade de seu conteúdo pode implicar na imputação de sanções civis, administrativas, bem como na sanção penal prevista no art. 299 do Código Penal, conforme transcrição abaixo: </w:t>
      </w:r>
    </w:p>
    <w:p>
      <w:pPr>
        <w:pStyle w:val="LOnormal"/>
        <w:spacing w:lineRule="auto" w:line="276"/>
        <w:ind w:left="20" w:right="80" w:firstLine="70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76"/>
        <w:ind w:left="2900" w:right="80" w:hanging="0"/>
        <w:jc w:val="both"/>
        <w:rPr>
          <w:rFonts w:ascii="Calibri" w:hAnsi="Calibri" w:eastAsia="Calibri" w:cs="Calibri"/>
          <w:i/>
          <w:i/>
          <w:sz w:val="24"/>
          <w:szCs w:val="24"/>
        </w:rPr>
      </w:pPr>
      <w:r>
        <w:rPr>
          <w:rFonts w:eastAsia="Calibri" w:cs="Calibri" w:ascii="Calibri" w:hAnsi="Calibri"/>
          <w:i/>
          <w:sz w:val="24"/>
          <w:szCs w:val="24"/>
        </w:rPr>
        <w:t xml:space="preserve">Art. 299 – Omitir, em documento público ou particular, declaração que nele deveria constar, ou nele inserir ou fazer inserir declaração falsa ou diversa da que devia ser escrita, com o fim de prejudicar direito, criar obrigação ou alterar a verdade sobre o fato juridicamente relevante. Pena: reclusão de 1 (um) a 5 (cinco) anos e multa, se o documento é público e reclusão de 1 (um) a 3 (três) anos, se o documento é particular </w:t>
      </w:r>
    </w:p>
    <w:p>
      <w:pPr>
        <w:pStyle w:val="LOnormal"/>
        <w:spacing w:lineRule="auto" w:line="276"/>
        <w:ind w:left="20" w:right="8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LOnormal"/>
        <w:spacing w:lineRule="auto" w:line="276" w:before="240" w:after="240"/>
        <w:ind w:right="-480" w:hanging="0"/>
        <w:jc w:val="right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>_______________, _____ de __________ de 20__.</w:t>
      </w:r>
    </w:p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 w:before="240" w:after="200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  <w:t xml:space="preserve"> </w:t>
      </w:r>
    </w:p>
    <w:p>
      <w:pPr>
        <w:pStyle w:val="LOnormal"/>
        <w:spacing w:lineRule="auto" w:line="276" w:before="240" w:after="200"/>
        <w:jc w:val="center"/>
        <w:rPr>
          <w:rFonts w:ascii="Calibri" w:hAnsi="Calibri" w:eastAsia="Calibri" w:cs="Calibri"/>
          <w:color w:val="FF0000"/>
          <w:sz w:val="24"/>
          <w:szCs w:val="24"/>
          <w:highlight w:val="white"/>
        </w:rPr>
      </w:pPr>
      <w:r>
        <w:rPr>
          <w:rFonts w:eastAsia="Calibri" w:cs="Calibri" w:ascii="Calibri" w:hAnsi="Calibri"/>
          <w:sz w:val="24"/>
          <w:szCs w:val="24"/>
        </w:rPr>
        <w:t>__________________________________________________</w:t>
        <w:br/>
        <w:t>Nome e assinatura da pessoa declarante</w:t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720" w:top="1440" w:footer="720" w:bottom="1440" w:gutter="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>Prefeitura Municipal de Massapê | Secretaria da Juventude, Desporto, Cultura, Turismo e Lazer</w:t>
    </w:r>
  </w:p>
  <w:p>
    <w:pPr>
      <w:pStyle w:val="LOnormal"/>
      <w:jc w:val="center"/>
      <w:rPr>
        <w:rFonts w:ascii="Calibri" w:hAnsi="Calibri" w:eastAsia="Calibri" w:cs="Calibri"/>
        <w:sz w:val="20"/>
        <w:szCs w:val="20"/>
      </w:rPr>
    </w:pPr>
    <w:r>
      <w:rPr>
        <w:rFonts w:eastAsia="Calibri" w:cs="Calibri" w:ascii="Calibri" w:hAnsi="Calibri"/>
        <w:sz w:val="20"/>
        <w:szCs w:val="20"/>
      </w:rPr>
      <w:t xml:space="preserve">CNPJ: </w:t>
    </w:r>
    <w:r>
      <w:rPr>
        <w:rFonts w:eastAsia="Calibri" w:cs="Calibri" w:ascii="Calibri" w:hAnsi="Calibri"/>
        <w:color w:val="333333"/>
        <w:sz w:val="20"/>
        <w:szCs w:val="20"/>
        <w:highlight w:val="white"/>
      </w:rPr>
      <w:t xml:space="preserve">07.598.691/0001-16 | </w:t>
    </w:r>
    <w:r>
      <w:rPr>
        <w:rFonts w:eastAsia="Calibri" w:cs="Calibri" w:ascii="Calibri" w:hAnsi="Calibri"/>
        <w:sz w:val="20"/>
        <w:szCs w:val="20"/>
      </w:rPr>
      <w:t xml:space="preserve">Pc Municipal, S/n - Centro, Massapê - Ceará | CEP: 62.140-000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jc w:val="center"/>
      <w:rPr>
        <w:rFonts w:ascii="Calibri" w:hAnsi="Calibri" w:eastAsia="Calibri" w:cs="Calibri"/>
        <w:sz w:val="24"/>
        <w:szCs w:val="24"/>
      </w:rPr>
    </w:pPr>
    <w:r>
      <w:rPr/>
      <w:drawing>
        <wp:inline distT="0" distB="0" distL="0" distR="0">
          <wp:extent cx="2824480" cy="658495"/>
          <wp:effectExtent l="0" t="0" r="0" b="0"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24480" cy="65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2805430" cy="649605"/>
          <wp:effectExtent l="0" t="0" r="0" b="0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34159" r="0" b="25085"/>
                  <a:stretch>
                    <a:fillRect/>
                  </a:stretch>
                </pic:blipFill>
                <pic:spPr bwMode="auto">
                  <a:xfrm>
                    <a:off x="0" y="0"/>
                    <a:ext cx="2805430" cy="649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LOnormal"/>
      <w:jc w:val="right"/>
      <w:rPr>
        <w:rFonts w:ascii="Calibri" w:hAnsi="Calibri" w:eastAsia="Calibri" w:cs="Calibri"/>
        <w:sz w:val="24"/>
        <w:szCs w:val="24"/>
      </w:rPr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1">
    <w:name w:val="Heading 1"/>
    <w:basedOn w:val="LOnormal"/>
    <w:next w:val="LO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Ttulo2">
    <w:name w:val="Heading 2"/>
    <w:basedOn w:val="LOnormal"/>
    <w:next w:val="LO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Ttulo3">
    <w:name w:val="Heading 3"/>
    <w:basedOn w:val="LOnormal"/>
    <w:next w:val="LO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Ttulo4">
    <w:name w:val="Heading 4"/>
    <w:basedOn w:val="LOnormal"/>
    <w:next w:val="LO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Ttulo5">
    <w:name w:val="Heading 5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Ttulo6">
    <w:name w:val="Heading 6"/>
    <w:basedOn w:val="LOnormal"/>
    <w:next w:val="LO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LinkdaInternet">
    <w:name w:val="Link da Internet"/>
    <w:rPr>
      <w:color w:val="000080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O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tulododocumento">
    <w:name w:val="Title"/>
    <w:basedOn w:val="LOnormal"/>
    <w:next w:val="LO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tulo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LibreOffice/7.1.1.2$Windows_X86_64 LibreOffice_project/fe0b08f4af1bacafe4c7ecc87ce55bb426164676</Application>
  <AppVersion>15.0000</AppVersion>
  <Pages>1</Pages>
  <Words>218</Words>
  <Characters>1381</Characters>
  <CharactersWithSpaces>1597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2023-08-25T13:13:56Z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